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37" w:rsidRDefault="00B22F37" w:rsidP="00F74BE0">
      <w:pPr>
        <w:widowControl w:val="0"/>
        <w:autoSpaceDE w:val="0"/>
        <w:autoSpaceDN w:val="0"/>
        <w:adjustRightInd w:val="0"/>
        <w:jc w:val="center"/>
        <w:rPr>
          <w:rFonts w:ascii="Arial" w:hAnsi="Arial" w:cs="Arial"/>
          <w:b/>
          <w:iCs/>
          <w:sz w:val="22"/>
          <w:szCs w:val="22"/>
        </w:rPr>
      </w:pPr>
    </w:p>
    <w:p w:rsidR="00F74BE0" w:rsidRPr="00F74BE0" w:rsidRDefault="00F74BE0" w:rsidP="00F74BE0">
      <w:pPr>
        <w:widowControl w:val="0"/>
        <w:autoSpaceDE w:val="0"/>
        <w:autoSpaceDN w:val="0"/>
        <w:adjustRightInd w:val="0"/>
        <w:jc w:val="center"/>
        <w:rPr>
          <w:rFonts w:ascii="Arial" w:hAnsi="Arial" w:cs="Arial"/>
          <w:b/>
          <w:iCs/>
          <w:sz w:val="22"/>
          <w:szCs w:val="22"/>
        </w:rPr>
      </w:pPr>
      <w:r w:rsidRPr="00F74BE0">
        <w:rPr>
          <w:rFonts w:ascii="Arial" w:hAnsi="Arial" w:cs="Arial"/>
          <w:b/>
          <w:iCs/>
          <w:sz w:val="22"/>
          <w:szCs w:val="22"/>
        </w:rPr>
        <w:t>Expanding a Successful Reform for Increasing Graduation Rates: The Continuing Story of CUNY's Accelerated Study in Associate Programs (ASAP)</w:t>
      </w:r>
    </w:p>
    <w:p w:rsidR="00F74BE0" w:rsidRPr="00F74BE0" w:rsidRDefault="00F74BE0" w:rsidP="00F74BE0">
      <w:pPr>
        <w:widowControl w:val="0"/>
        <w:autoSpaceDE w:val="0"/>
        <w:autoSpaceDN w:val="0"/>
        <w:adjustRightInd w:val="0"/>
        <w:jc w:val="center"/>
        <w:rPr>
          <w:rFonts w:ascii="Arial" w:hAnsi="Arial" w:cs="Arial"/>
          <w:b/>
          <w:iCs/>
          <w:sz w:val="22"/>
          <w:szCs w:val="22"/>
        </w:rPr>
      </w:pPr>
    </w:p>
    <w:p w:rsidR="00F74BE0" w:rsidRPr="00F74BE0" w:rsidRDefault="00F74BE0" w:rsidP="00F74BE0">
      <w:pPr>
        <w:widowControl w:val="0"/>
        <w:autoSpaceDE w:val="0"/>
        <w:autoSpaceDN w:val="0"/>
        <w:adjustRightInd w:val="0"/>
        <w:jc w:val="center"/>
        <w:rPr>
          <w:rFonts w:ascii="Arial" w:hAnsi="Arial" w:cs="Arial"/>
          <w:b/>
          <w:iCs/>
          <w:sz w:val="22"/>
          <w:szCs w:val="22"/>
        </w:rPr>
      </w:pPr>
      <w:r w:rsidRPr="00F74BE0">
        <w:rPr>
          <w:rFonts w:ascii="Arial" w:hAnsi="Arial" w:cs="Arial"/>
          <w:b/>
          <w:iCs/>
          <w:sz w:val="22"/>
          <w:szCs w:val="22"/>
        </w:rPr>
        <w:t>A Forum</w:t>
      </w:r>
      <w:r w:rsidR="0031282D">
        <w:rPr>
          <w:rFonts w:ascii="Arial" w:hAnsi="Arial" w:cs="Arial"/>
          <w:b/>
          <w:iCs/>
          <w:sz w:val="22"/>
          <w:szCs w:val="22"/>
        </w:rPr>
        <w:t xml:space="preserve"> Hosted by American Youth Policy Forum and MDRC</w:t>
      </w:r>
    </w:p>
    <w:p w:rsidR="00F74BE0" w:rsidRPr="00F74BE0" w:rsidRDefault="00F74BE0" w:rsidP="00F74BE0">
      <w:pPr>
        <w:widowControl w:val="0"/>
        <w:autoSpaceDE w:val="0"/>
        <w:autoSpaceDN w:val="0"/>
        <w:adjustRightInd w:val="0"/>
        <w:jc w:val="center"/>
        <w:rPr>
          <w:rFonts w:ascii="Arial" w:hAnsi="Arial" w:cs="Arial"/>
          <w:b/>
          <w:iCs/>
          <w:sz w:val="22"/>
          <w:szCs w:val="22"/>
        </w:rPr>
      </w:pPr>
    </w:p>
    <w:p w:rsidR="00536F49" w:rsidRPr="00536F49" w:rsidRDefault="00536F49" w:rsidP="00536F49">
      <w:pPr>
        <w:widowControl w:val="0"/>
        <w:autoSpaceDE w:val="0"/>
        <w:autoSpaceDN w:val="0"/>
        <w:adjustRightInd w:val="0"/>
        <w:jc w:val="center"/>
        <w:rPr>
          <w:rFonts w:ascii="Arial" w:hAnsi="Arial" w:cs="Arial"/>
          <w:b/>
          <w:iCs/>
          <w:sz w:val="22"/>
          <w:szCs w:val="22"/>
        </w:rPr>
      </w:pPr>
      <w:r>
        <w:rPr>
          <w:rFonts w:ascii="Arial" w:hAnsi="Arial" w:cs="Arial"/>
          <w:b/>
          <w:iCs/>
          <w:sz w:val="22"/>
          <w:szCs w:val="22"/>
        </w:rPr>
        <w:t>October 17, 2014</w:t>
      </w:r>
    </w:p>
    <w:p w:rsidR="00536F49" w:rsidRDefault="00536F49" w:rsidP="00F74BE0">
      <w:pPr>
        <w:widowControl w:val="0"/>
        <w:autoSpaceDE w:val="0"/>
        <w:autoSpaceDN w:val="0"/>
        <w:adjustRightInd w:val="0"/>
        <w:rPr>
          <w:rFonts w:ascii="Arial" w:hAnsi="Arial" w:cs="Arial"/>
          <w:iCs/>
          <w:sz w:val="22"/>
          <w:szCs w:val="22"/>
        </w:rPr>
      </w:pPr>
    </w:p>
    <w:p w:rsidR="00F74BE0" w:rsidRPr="00536F49" w:rsidRDefault="00F74BE0" w:rsidP="00F74BE0">
      <w:pPr>
        <w:widowControl w:val="0"/>
        <w:autoSpaceDE w:val="0"/>
        <w:autoSpaceDN w:val="0"/>
        <w:adjustRightInd w:val="0"/>
        <w:rPr>
          <w:rFonts w:ascii="Arial" w:hAnsi="Arial" w:cs="Arial"/>
          <w:iCs/>
          <w:sz w:val="22"/>
          <w:szCs w:val="22"/>
        </w:rPr>
      </w:pPr>
      <w:r w:rsidRPr="00F74BE0">
        <w:rPr>
          <w:rFonts w:ascii="Arial" w:hAnsi="Arial" w:cs="Arial"/>
          <w:iCs/>
          <w:sz w:val="22"/>
          <w:szCs w:val="22"/>
        </w:rPr>
        <w:t>Founded in 2007 with support from the New York City Cente</w:t>
      </w:r>
      <w:r w:rsidR="00536F49">
        <w:rPr>
          <w:rFonts w:ascii="Arial" w:hAnsi="Arial" w:cs="Arial"/>
          <w:iCs/>
          <w:sz w:val="22"/>
          <w:szCs w:val="22"/>
        </w:rPr>
        <w:t>r for Economic Opportunity</w:t>
      </w:r>
      <w:r w:rsidRPr="00F74BE0">
        <w:rPr>
          <w:rFonts w:ascii="Arial" w:hAnsi="Arial" w:cs="Arial"/>
          <w:iCs/>
          <w:sz w:val="22"/>
          <w:szCs w:val="22"/>
        </w:rPr>
        <w:t>, CUNY ASAP is a structured degree pathway program for associate degree-s</w:t>
      </w:r>
      <w:r w:rsidR="00536F49">
        <w:rPr>
          <w:rFonts w:ascii="Arial" w:hAnsi="Arial" w:cs="Arial"/>
          <w:iCs/>
          <w:sz w:val="22"/>
          <w:szCs w:val="22"/>
        </w:rPr>
        <w:t xml:space="preserve">eeking students currently offered </w:t>
      </w:r>
      <w:r w:rsidR="00F21CC7">
        <w:rPr>
          <w:rFonts w:ascii="Arial" w:hAnsi="Arial" w:cs="Arial"/>
          <w:iCs/>
          <w:sz w:val="22"/>
          <w:szCs w:val="22"/>
        </w:rPr>
        <w:t>at six</w:t>
      </w:r>
      <w:r w:rsidRPr="00F74BE0">
        <w:rPr>
          <w:rFonts w:ascii="Arial" w:hAnsi="Arial" w:cs="Arial"/>
          <w:iCs/>
          <w:sz w:val="22"/>
          <w:szCs w:val="22"/>
        </w:rPr>
        <w:t xml:space="preserve"> community </w:t>
      </w:r>
      <w:r w:rsidR="00826922" w:rsidRPr="00F74BE0">
        <w:rPr>
          <w:rFonts w:ascii="Arial" w:hAnsi="Arial" w:cs="Arial"/>
          <w:iCs/>
          <w:sz w:val="22"/>
          <w:szCs w:val="22"/>
        </w:rPr>
        <w:t>colleges</w:t>
      </w:r>
      <w:r w:rsidR="00826922">
        <w:rPr>
          <w:rFonts w:ascii="Arial" w:hAnsi="Arial" w:cs="Arial"/>
          <w:iCs/>
          <w:sz w:val="22"/>
          <w:szCs w:val="22"/>
        </w:rPr>
        <w:t xml:space="preserve"> and</w:t>
      </w:r>
      <w:r w:rsidR="00B22F37">
        <w:rPr>
          <w:rFonts w:ascii="Arial" w:hAnsi="Arial" w:cs="Arial"/>
          <w:iCs/>
          <w:sz w:val="22"/>
          <w:szCs w:val="22"/>
        </w:rPr>
        <w:t xml:space="preserve"> one comprehensive college that </w:t>
      </w:r>
      <w:proofErr w:type="gramStart"/>
      <w:r w:rsidR="00B22F37">
        <w:rPr>
          <w:rFonts w:ascii="Arial" w:hAnsi="Arial" w:cs="Arial"/>
          <w:iCs/>
          <w:sz w:val="22"/>
          <w:szCs w:val="22"/>
        </w:rPr>
        <w:t>offer</w:t>
      </w:r>
      <w:r w:rsidR="00826922">
        <w:rPr>
          <w:rFonts w:ascii="Arial" w:hAnsi="Arial" w:cs="Arial"/>
          <w:iCs/>
          <w:sz w:val="22"/>
          <w:szCs w:val="22"/>
        </w:rPr>
        <w:t>s</w:t>
      </w:r>
      <w:proofErr w:type="gramEnd"/>
      <w:r w:rsidR="00B22F37">
        <w:rPr>
          <w:rFonts w:ascii="Arial" w:hAnsi="Arial" w:cs="Arial"/>
          <w:iCs/>
          <w:sz w:val="22"/>
          <w:szCs w:val="22"/>
        </w:rPr>
        <w:t xml:space="preserve"> associate and bachelor’s degree</w:t>
      </w:r>
      <w:r w:rsidR="00826922">
        <w:rPr>
          <w:rFonts w:ascii="Arial" w:hAnsi="Arial" w:cs="Arial"/>
          <w:iCs/>
          <w:sz w:val="22"/>
          <w:szCs w:val="22"/>
        </w:rPr>
        <w:t>s</w:t>
      </w:r>
      <w:r w:rsidR="00B22F37">
        <w:rPr>
          <w:rStyle w:val="FootnoteReference"/>
          <w:rFonts w:ascii="Arial" w:hAnsi="Arial" w:cs="Arial"/>
          <w:iCs/>
          <w:sz w:val="22"/>
          <w:szCs w:val="22"/>
        </w:rPr>
        <w:footnoteReference w:id="1"/>
      </w:r>
      <w:r w:rsidRPr="00F74BE0">
        <w:rPr>
          <w:rFonts w:ascii="Arial" w:hAnsi="Arial" w:cs="Arial"/>
          <w:iCs/>
          <w:sz w:val="22"/>
          <w:szCs w:val="22"/>
        </w:rPr>
        <w:t>. Key program components include full-time enrollment</w:t>
      </w:r>
      <w:r w:rsidR="00B22F37">
        <w:rPr>
          <w:rFonts w:ascii="Arial" w:hAnsi="Arial" w:cs="Arial"/>
          <w:iCs/>
          <w:sz w:val="22"/>
          <w:szCs w:val="22"/>
        </w:rPr>
        <w:t xml:space="preserve"> in target majors (most majors other than nursing and some allied health)</w:t>
      </w:r>
      <w:r w:rsidRPr="00F74BE0">
        <w:rPr>
          <w:rFonts w:ascii="Arial" w:hAnsi="Arial" w:cs="Arial"/>
          <w:iCs/>
          <w:sz w:val="22"/>
          <w:szCs w:val="22"/>
        </w:rPr>
        <w:t>, block scheduled fi</w:t>
      </w:r>
      <w:r w:rsidR="00856A24">
        <w:rPr>
          <w:rFonts w:ascii="Arial" w:hAnsi="Arial" w:cs="Arial"/>
          <w:iCs/>
          <w:sz w:val="22"/>
          <w:szCs w:val="22"/>
        </w:rPr>
        <w:t xml:space="preserve">rst-year courses, </w:t>
      </w:r>
      <w:r w:rsidR="00B22F37">
        <w:rPr>
          <w:rFonts w:ascii="Arial" w:hAnsi="Arial" w:cs="Arial"/>
          <w:iCs/>
          <w:sz w:val="22"/>
          <w:szCs w:val="22"/>
        </w:rPr>
        <w:t>consolidated</w:t>
      </w:r>
      <w:r w:rsidR="00436429">
        <w:rPr>
          <w:rFonts w:ascii="Arial" w:hAnsi="Arial" w:cs="Arial"/>
          <w:iCs/>
          <w:sz w:val="22"/>
          <w:szCs w:val="22"/>
        </w:rPr>
        <w:t xml:space="preserve">-schedule </w:t>
      </w:r>
      <w:r w:rsidR="00856A24">
        <w:rPr>
          <w:rFonts w:ascii="Arial" w:hAnsi="Arial" w:cs="Arial"/>
          <w:iCs/>
          <w:sz w:val="22"/>
          <w:szCs w:val="22"/>
        </w:rPr>
        <w:t>cohort course-</w:t>
      </w:r>
      <w:r w:rsidRPr="00F74BE0">
        <w:rPr>
          <w:rFonts w:ascii="Arial" w:hAnsi="Arial" w:cs="Arial"/>
          <w:iCs/>
          <w:sz w:val="22"/>
          <w:szCs w:val="22"/>
        </w:rPr>
        <w:t xml:space="preserve">taking by major, financial </w:t>
      </w:r>
      <w:r w:rsidR="00B22F37">
        <w:rPr>
          <w:rFonts w:ascii="Arial" w:hAnsi="Arial" w:cs="Arial"/>
          <w:iCs/>
          <w:sz w:val="22"/>
          <w:szCs w:val="22"/>
        </w:rPr>
        <w:t>resources</w:t>
      </w:r>
      <w:r w:rsidRPr="00F74BE0">
        <w:rPr>
          <w:rFonts w:ascii="Arial" w:hAnsi="Arial" w:cs="Arial"/>
          <w:iCs/>
          <w:sz w:val="22"/>
          <w:szCs w:val="22"/>
        </w:rPr>
        <w:t xml:space="preserve">, intrusive and mandatory </w:t>
      </w:r>
      <w:r w:rsidRPr="00536F49">
        <w:rPr>
          <w:rFonts w:ascii="Arial" w:hAnsi="Arial" w:cs="Arial"/>
          <w:iCs/>
          <w:sz w:val="22"/>
          <w:szCs w:val="22"/>
        </w:rPr>
        <w:t xml:space="preserve">advisement, </w:t>
      </w:r>
      <w:r w:rsidR="00436429">
        <w:rPr>
          <w:rFonts w:ascii="Arial" w:hAnsi="Arial" w:cs="Arial"/>
          <w:iCs/>
          <w:sz w:val="22"/>
          <w:szCs w:val="22"/>
        </w:rPr>
        <w:t xml:space="preserve">winter and summer course taking, </w:t>
      </w:r>
      <w:r w:rsidRPr="00536F49">
        <w:rPr>
          <w:rFonts w:ascii="Arial" w:hAnsi="Arial" w:cs="Arial"/>
          <w:iCs/>
          <w:sz w:val="22"/>
          <w:szCs w:val="22"/>
        </w:rPr>
        <w:t xml:space="preserve">a student-success seminar, career services, and tutoring. </w:t>
      </w:r>
      <w:r w:rsidR="009F4CF1">
        <w:rPr>
          <w:rFonts w:ascii="Arial" w:hAnsi="Arial" w:cs="Arial"/>
          <w:iCs/>
          <w:sz w:val="22"/>
          <w:szCs w:val="22"/>
        </w:rPr>
        <w:t xml:space="preserve">ASAP both provides a lot to students and asks a lot of them: </w:t>
      </w:r>
      <w:r w:rsidR="00A13834">
        <w:rPr>
          <w:rFonts w:ascii="Arial" w:hAnsi="Arial" w:cs="Arial"/>
          <w:iCs/>
          <w:sz w:val="22"/>
          <w:szCs w:val="22"/>
        </w:rPr>
        <w:t>I</w:t>
      </w:r>
      <w:r w:rsidR="009F4CF1">
        <w:rPr>
          <w:rFonts w:ascii="Arial" w:hAnsi="Arial" w:cs="Arial"/>
          <w:iCs/>
          <w:sz w:val="22"/>
          <w:szCs w:val="22"/>
        </w:rPr>
        <w:t xml:space="preserve">n addition to requiring full-time enrollment, </w:t>
      </w:r>
      <w:r w:rsidR="00552E52">
        <w:rPr>
          <w:rFonts w:ascii="Arial" w:hAnsi="Arial" w:cs="Arial"/>
          <w:iCs/>
          <w:sz w:val="22"/>
          <w:szCs w:val="22"/>
        </w:rPr>
        <w:t xml:space="preserve">ASAP requires </w:t>
      </w:r>
      <w:r w:rsidR="009F4CF1">
        <w:rPr>
          <w:rFonts w:ascii="Arial" w:hAnsi="Arial" w:cs="Arial"/>
          <w:iCs/>
          <w:sz w:val="22"/>
          <w:szCs w:val="22"/>
        </w:rPr>
        <w:t>students to see their advisor frequently</w:t>
      </w:r>
      <w:r w:rsidR="00A13834">
        <w:rPr>
          <w:rFonts w:ascii="Arial" w:hAnsi="Arial" w:cs="Arial"/>
          <w:iCs/>
          <w:sz w:val="22"/>
          <w:szCs w:val="22"/>
        </w:rPr>
        <w:t xml:space="preserve"> and take any developmental education courses early, and </w:t>
      </w:r>
      <w:r w:rsidR="00552E52">
        <w:rPr>
          <w:rFonts w:ascii="Arial" w:hAnsi="Arial" w:cs="Arial"/>
          <w:iCs/>
          <w:sz w:val="22"/>
          <w:szCs w:val="22"/>
        </w:rPr>
        <w:t xml:space="preserve">requires </w:t>
      </w:r>
      <w:r w:rsidR="00A13834">
        <w:rPr>
          <w:rFonts w:ascii="Arial" w:hAnsi="Arial" w:cs="Arial"/>
          <w:iCs/>
          <w:sz w:val="22"/>
          <w:szCs w:val="22"/>
        </w:rPr>
        <w:t xml:space="preserve">some students to attend tutoring. </w:t>
      </w:r>
      <w:r w:rsidRPr="00536F49">
        <w:rPr>
          <w:rFonts w:ascii="Arial" w:hAnsi="Arial" w:cs="Arial"/>
          <w:iCs/>
          <w:sz w:val="22"/>
          <w:szCs w:val="22"/>
        </w:rPr>
        <w:t xml:space="preserve">ASAP targets low-income students with some developmental needs </w:t>
      </w:r>
      <w:r w:rsidR="00B22F37">
        <w:rPr>
          <w:rFonts w:ascii="Arial" w:hAnsi="Arial" w:cs="Arial"/>
          <w:iCs/>
          <w:sz w:val="22"/>
          <w:szCs w:val="22"/>
        </w:rPr>
        <w:t>(</w:t>
      </w:r>
      <w:proofErr w:type="spellStart"/>
      <w:r w:rsidR="00B22F37">
        <w:rPr>
          <w:rFonts w:ascii="Arial" w:hAnsi="Arial" w:cs="Arial"/>
          <w:iCs/>
          <w:sz w:val="22"/>
          <w:szCs w:val="22"/>
        </w:rPr>
        <w:t>i</w:t>
      </w:r>
      <w:r w:rsidR="00826922">
        <w:rPr>
          <w:rFonts w:ascii="Arial" w:hAnsi="Arial" w:cs="Arial"/>
          <w:iCs/>
          <w:sz w:val="22"/>
          <w:szCs w:val="22"/>
        </w:rPr>
        <w:t>.</w:t>
      </w:r>
      <w:r w:rsidR="00B22F37">
        <w:rPr>
          <w:rFonts w:ascii="Arial" w:hAnsi="Arial" w:cs="Arial"/>
          <w:iCs/>
          <w:sz w:val="22"/>
          <w:szCs w:val="22"/>
        </w:rPr>
        <w:t>e</w:t>
      </w:r>
      <w:proofErr w:type="spellEnd"/>
      <w:r w:rsidR="00B22F37">
        <w:rPr>
          <w:rFonts w:ascii="Arial" w:hAnsi="Arial" w:cs="Arial"/>
          <w:iCs/>
          <w:sz w:val="22"/>
          <w:szCs w:val="22"/>
        </w:rPr>
        <w:t xml:space="preserve">: one to two course needs based on assessment test placements) or those who are fully skills proficient </w:t>
      </w:r>
      <w:r w:rsidRPr="00536F49">
        <w:rPr>
          <w:rFonts w:ascii="Arial" w:hAnsi="Arial" w:cs="Arial"/>
          <w:iCs/>
          <w:sz w:val="22"/>
          <w:szCs w:val="22"/>
        </w:rPr>
        <w:t>and consistently realizes two and three-year graduation rates that are more than double those of similar comparison group students. ASAP has garnered</w:t>
      </w:r>
      <w:r w:rsidR="00536F49" w:rsidRPr="00536F49">
        <w:rPr>
          <w:rFonts w:ascii="Arial" w:hAnsi="Arial" w:cs="Arial"/>
          <w:iCs/>
          <w:sz w:val="22"/>
          <w:szCs w:val="22"/>
        </w:rPr>
        <w:t xml:space="preserve"> </w:t>
      </w:r>
      <w:r w:rsidR="00536F49" w:rsidRPr="00536F49">
        <w:rPr>
          <w:rFonts w:ascii="Arial" w:hAnsi="Arial" w:cs="Arial"/>
          <w:color w:val="262626"/>
          <w:sz w:val="22"/>
          <w:szCs w:val="22"/>
        </w:rPr>
        <w:t xml:space="preserve">national attention as a result of rigorous evaluation by </w:t>
      </w:r>
      <w:r w:rsidR="00B22F37">
        <w:rPr>
          <w:rFonts w:ascii="Arial" w:hAnsi="Arial" w:cs="Arial"/>
          <w:color w:val="262626"/>
          <w:sz w:val="22"/>
          <w:szCs w:val="22"/>
        </w:rPr>
        <w:t xml:space="preserve">CUNY and </w:t>
      </w:r>
      <w:r w:rsidR="007F4C3D">
        <w:rPr>
          <w:rFonts w:ascii="Arial" w:hAnsi="Arial" w:cs="Arial"/>
          <w:color w:val="262626"/>
          <w:sz w:val="22"/>
          <w:szCs w:val="22"/>
        </w:rPr>
        <w:t>MDRC</w:t>
      </w:r>
      <w:r w:rsidR="00536F49" w:rsidRPr="00536F49">
        <w:rPr>
          <w:rFonts w:ascii="Arial" w:hAnsi="Arial" w:cs="Arial"/>
          <w:color w:val="262626"/>
          <w:sz w:val="22"/>
          <w:szCs w:val="22"/>
        </w:rPr>
        <w:t>.</w:t>
      </w:r>
      <w:r w:rsidR="00536F49">
        <w:rPr>
          <w:rFonts w:ascii="Arial" w:hAnsi="Arial" w:cs="Arial"/>
          <w:iCs/>
          <w:sz w:val="22"/>
          <w:szCs w:val="22"/>
        </w:rPr>
        <w:t xml:space="preserve"> </w:t>
      </w:r>
      <w:r w:rsidRPr="00536F49">
        <w:rPr>
          <w:rFonts w:ascii="Arial" w:hAnsi="Arial" w:cs="Arial"/>
          <w:iCs/>
          <w:sz w:val="22"/>
          <w:szCs w:val="22"/>
        </w:rPr>
        <w:t xml:space="preserve">Since </w:t>
      </w:r>
      <w:r w:rsidR="00536F49">
        <w:rPr>
          <w:rFonts w:ascii="Arial" w:hAnsi="Arial" w:cs="Arial"/>
          <w:iCs/>
          <w:sz w:val="22"/>
          <w:szCs w:val="22"/>
        </w:rPr>
        <w:t>its founding</w:t>
      </w:r>
      <w:r w:rsidRPr="00536F49">
        <w:rPr>
          <w:rFonts w:ascii="Arial" w:hAnsi="Arial" w:cs="Arial"/>
          <w:iCs/>
          <w:sz w:val="22"/>
          <w:szCs w:val="22"/>
        </w:rPr>
        <w:t xml:space="preserve">, ASAP has served more than 6,400 students. The program has just completed </w:t>
      </w:r>
      <w:r w:rsidR="00536F49">
        <w:rPr>
          <w:rFonts w:ascii="Arial" w:hAnsi="Arial" w:cs="Arial"/>
          <w:iCs/>
          <w:sz w:val="22"/>
          <w:szCs w:val="22"/>
        </w:rPr>
        <w:t>a multi-year expansion that has brought</w:t>
      </w:r>
      <w:r w:rsidRPr="00536F49">
        <w:rPr>
          <w:rFonts w:ascii="Arial" w:hAnsi="Arial" w:cs="Arial"/>
          <w:iCs/>
          <w:sz w:val="22"/>
          <w:szCs w:val="22"/>
        </w:rPr>
        <w:t xml:space="preserve"> total enrollment to 4,400 students at seven CUNY colleges</w:t>
      </w:r>
      <w:r w:rsidRPr="00F74BE0">
        <w:rPr>
          <w:rFonts w:ascii="Arial" w:hAnsi="Arial" w:cs="Arial"/>
          <w:iCs/>
          <w:sz w:val="22"/>
          <w:szCs w:val="22"/>
        </w:rPr>
        <w:t xml:space="preserve"> in </w:t>
      </w:r>
      <w:r w:rsidR="00545355">
        <w:rPr>
          <w:rFonts w:ascii="Arial" w:hAnsi="Arial" w:cs="Arial"/>
          <w:iCs/>
          <w:sz w:val="22"/>
          <w:szCs w:val="22"/>
        </w:rPr>
        <w:t xml:space="preserve">fall </w:t>
      </w:r>
      <w:r w:rsidR="00856A24">
        <w:rPr>
          <w:rFonts w:ascii="Arial" w:hAnsi="Arial" w:cs="Arial"/>
          <w:iCs/>
          <w:sz w:val="22"/>
          <w:szCs w:val="22"/>
        </w:rPr>
        <w:t>2014</w:t>
      </w:r>
      <w:r w:rsidR="00545355">
        <w:rPr>
          <w:rFonts w:ascii="Arial" w:hAnsi="Arial" w:cs="Arial"/>
          <w:iCs/>
          <w:sz w:val="22"/>
          <w:szCs w:val="22"/>
        </w:rPr>
        <w:t>.</w:t>
      </w:r>
      <w:r w:rsidR="00545355" w:rsidDel="00545355">
        <w:rPr>
          <w:rFonts w:ascii="Arial" w:hAnsi="Arial" w:cs="Arial"/>
          <w:iCs/>
          <w:sz w:val="22"/>
          <w:szCs w:val="22"/>
        </w:rPr>
        <w:t xml:space="preserve"> </w:t>
      </w:r>
      <w:r w:rsidRPr="00F74BE0">
        <w:rPr>
          <w:rFonts w:ascii="Arial" w:hAnsi="Arial" w:cs="Arial"/>
          <w:iCs/>
          <w:sz w:val="22"/>
          <w:szCs w:val="22"/>
        </w:rPr>
        <w:t xml:space="preserve">CUNY recently received new funding from the City of New York ($35 million over the next three years) that will further expand ASAP to 13,000 students by fall 2016. </w:t>
      </w:r>
      <w:r w:rsidR="00536F49">
        <w:rPr>
          <w:rFonts w:ascii="Arial" w:hAnsi="Arial" w:cs="Arial"/>
          <w:iCs/>
          <w:sz w:val="22"/>
          <w:szCs w:val="22"/>
        </w:rPr>
        <w:t>In addition, CUNY has</w:t>
      </w:r>
      <w:r w:rsidRPr="00F74BE0">
        <w:rPr>
          <w:rFonts w:ascii="Arial" w:hAnsi="Arial" w:cs="Arial"/>
          <w:iCs/>
          <w:sz w:val="22"/>
          <w:szCs w:val="22"/>
        </w:rPr>
        <w:t xml:space="preserve"> entered into a partnership with MDRC, the Ohio Board of Regents, and the Great Lakes Higher Education Guaranty Corporation to support an ASAP replication </w:t>
      </w:r>
      <w:r w:rsidRPr="00536F49">
        <w:rPr>
          <w:rFonts w:ascii="Arial" w:hAnsi="Arial" w:cs="Arial"/>
          <w:iCs/>
          <w:sz w:val="22"/>
          <w:szCs w:val="22"/>
        </w:rPr>
        <w:t xml:space="preserve">demonstration project </w:t>
      </w:r>
      <w:r w:rsidR="00545355">
        <w:rPr>
          <w:rFonts w:ascii="Arial" w:hAnsi="Arial" w:cs="Arial"/>
          <w:iCs/>
          <w:sz w:val="22"/>
          <w:szCs w:val="22"/>
        </w:rPr>
        <w:t xml:space="preserve">at three community colleges in </w:t>
      </w:r>
      <w:r w:rsidRPr="00536F49">
        <w:rPr>
          <w:rFonts w:ascii="Arial" w:hAnsi="Arial" w:cs="Arial"/>
          <w:iCs/>
          <w:sz w:val="22"/>
          <w:szCs w:val="22"/>
        </w:rPr>
        <w:t>Ohio.</w:t>
      </w:r>
    </w:p>
    <w:p w:rsidR="00D25674" w:rsidRPr="00536F49" w:rsidRDefault="00D25674">
      <w:pPr>
        <w:rPr>
          <w:rFonts w:ascii="Arial" w:hAnsi="Arial" w:cs="Arial"/>
          <w:sz w:val="22"/>
          <w:szCs w:val="22"/>
        </w:rPr>
      </w:pPr>
    </w:p>
    <w:p w:rsidR="00F74BE0" w:rsidRDefault="00545355">
      <w:pPr>
        <w:rPr>
          <w:rFonts w:ascii="Arial" w:hAnsi="Arial" w:cs="Arial"/>
          <w:sz w:val="22"/>
          <w:szCs w:val="22"/>
        </w:rPr>
      </w:pPr>
      <w:r>
        <w:rPr>
          <w:rFonts w:ascii="Arial" w:hAnsi="Arial" w:cs="Arial"/>
          <w:sz w:val="22"/>
          <w:szCs w:val="22"/>
        </w:rPr>
        <w:t>To discuss and explore the impact of CUNY ASAP and the evaluation findings on efforts to improve postsecondary graduation rates, t</w:t>
      </w:r>
      <w:r w:rsidRPr="00536F49">
        <w:rPr>
          <w:rFonts w:ascii="Arial" w:hAnsi="Arial" w:cs="Arial"/>
          <w:sz w:val="22"/>
          <w:szCs w:val="22"/>
        </w:rPr>
        <w:t xml:space="preserve">his </w:t>
      </w:r>
      <w:r w:rsidR="00536F49" w:rsidRPr="00536F49">
        <w:rPr>
          <w:rFonts w:ascii="Arial" w:hAnsi="Arial" w:cs="Arial"/>
          <w:sz w:val="22"/>
          <w:szCs w:val="22"/>
        </w:rPr>
        <w:t>foru</w:t>
      </w:r>
      <w:r w:rsidR="00536F49">
        <w:rPr>
          <w:rFonts w:ascii="Arial" w:hAnsi="Arial" w:cs="Arial"/>
          <w:sz w:val="22"/>
          <w:szCs w:val="22"/>
        </w:rPr>
        <w:t xml:space="preserve">m </w:t>
      </w:r>
      <w:r w:rsidR="00FE17F6">
        <w:rPr>
          <w:rFonts w:ascii="Arial" w:hAnsi="Arial" w:cs="Arial"/>
          <w:sz w:val="22"/>
          <w:szCs w:val="22"/>
        </w:rPr>
        <w:t xml:space="preserve">included two panels. The first </w:t>
      </w:r>
      <w:r w:rsidR="00D26DAD">
        <w:rPr>
          <w:rFonts w:ascii="Arial" w:hAnsi="Arial" w:cs="Arial"/>
          <w:sz w:val="22"/>
          <w:szCs w:val="22"/>
        </w:rPr>
        <w:t>described</w:t>
      </w:r>
      <w:r w:rsidR="00536F49">
        <w:rPr>
          <w:rFonts w:ascii="Arial" w:hAnsi="Arial" w:cs="Arial"/>
          <w:sz w:val="22"/>
          <w:szCs w:val="22"/>
        </w:rPr>
        <w:t xml:space="preserve"> the ASAP model, including comments from an ASAP graduate, and provided a preview of the impressive results of the MDRC evaluation. </w:t>
      </w:r>
      <w:r w:rsidR="00FE17F6">
        <w:rPr>
          <w:rFonts w:ascii="Arial" w:hAnsi="Arial" w:cs="Arial"/>
          <w:sz w:val="22"/>
          <w:szCs w:val="22"/>
        </w:rPr>
        <w:t>The second</w:t>
      </w:r>
      <w:r w:rsidR="00536F49">
        <w:rPr>
          <w:rFonts w:ascii="Arial" w:hAnsi="Arial" w:cs="Arial"/>
          <w:sz w:val="22"/>
          <w:szCs w:val="22"/>
        </w:rPr>
        <w:t>, a responding panel</w:t>
      </w:r>
      <w:r w:rsidR="00FE17F6">
        <w:rPr>
          <w:rFonts w:ascii="Arial" w:hAnsi="Arial" w:cs="Arial"/>
          <w:sz w:val="22"/>
          <w:szCs w:val="22"/>
        </w:rPr>
        <w:t>,</w:t>
      </w:r>
      <w:r w:rsidR="00536F49">
        <w:rPr>
          <w:rFonts w:ascii="Arial" w:hAnsi="Arial" w:cs="Arial"/>
          <w:sz w:val="22"/>
          <w:szCs w:val="22"/>
        </w:rPr>
        <w:t xml:space="preserve"> discussed the rol</w:t>
      </w:r>
      <w:r w:rsidR="004D6FEE">
        <w:rPr>
          <w:rFonts w:ascii="Arial" w:hAnsi="Arial" w:cs="Arial"/>
          <w:sz w:val="22"/>
          <w:szCs w:val="22"/>
        </w:rPr>
        <w:t>e of policy in implementation</w:t>
      </w:r>
      <w:r w:rsidR="00536F49">
        <w:rPr>
          <w:rFonts w:ascii="Arial" w:hAnsi="Arial" w:cs="Arial"/>
          <w:sz w:val="22"/>
          <w:szCs w:val="22"/>
        </w:rPr>
        <w:t xml:space="preserve"> and challenges of scaling </w:t>
      </w:r>
      <w:r w:rsidR="00856A24">
        <w:rPr>
          <w:rFonts w:ascii="Arial" w:hAnsi="Arial" w:cs="Arial"/>
          <w:sz w:val="22"/>
          <w:szCs w:val="22"/>
        </w:rPr>
        <w:t xml:space="preserve">and replicating </w:t>
      </w:r>
      <w:r w:rsidR="004D6FEE">
        <w:rPr>
          <w:rFonts w:ascii="Arial" w:hAnsi="Arial" w:cs="Arial"/>
          <w:sz w:val="22"/>
          <w:szCs w:val="22"/>
        </w:rPr>
        <w:t>this</w:t>
      </w:r>
      <w:r w:rsidR="00536F49">
        <w:rPr>
          <w:rFonts w:ascii="Arial" w:hAnsi="Arial" w:cs="Arial"/>
          <w:sz w:val="22"/>
          <w:szCs w:val="22"/>
        </w:rPr>
        <w:t xml:space="preserve"> successful model. </w:t>
      </w:r>
    </w:p>
    <w:p w:rsidR="00536F49" w:rsidRDefault="00536F49"/>
    <w:p w:rsidR="004D6FEE" w:rsidRDefault="004D6FEE" w:rsidP="0031282D">
      <w:pPr>
        <w:rPr>
          <w:rFonts w:ascii="Arial" w:hAnsi="Arial" w:cs="Arial"/>
          <w:b/>
          <w:sz w:val="22"/>
          <w:szCs w:val="22"/>
        </w:rPr>
      </w:pPr>
      <w:r>
        <w:rPr>
          <w:rFonts w:ascii="Arial" w:hAnsi="Arial" w:cs="Arial"/>
          <w:b/>
          <w:sz w:val="22"/>
          <w:szCs w:val="22"/>
        </w:rPr>
        <w:t>Panel I: CUNY ASAP and a Preview of the MDRC Evaluation</w:t>
      </w:r>
    </w:p>
    <w:p w:rsidR="004D6FEE" w:rsidRDefault="004D6FEE" w:rsidP="0031282D">
      <w:pPr>
        <w:rPr>
          <w:rFonts w:ascii="Arial" w:hAnsi="Arial" w:cs="Arial"/>
          <w:b/>
          <w:sz w:val="22"/>
          <w:szCs w:val="22"/>
        </w:rPr>
      </w:pPr>
    </w:p>
    <w:p w:rsidR="00856A24" w:rsidRDefault="0031282D" w:rsidP="0031282D">
      <w:pPr>
        <w:rPr>
          <w:rFonts w:ascii="Arial" w:hAnsi="Arial" w:cs="Arial"/>
          <w:sz w:val="22"/>
          <w:szCs w:val="22"/>
        </w:rPr>
      </w:pPr>
      <w:r w:rsidRPr="00536F49">
        <w:rPr>
          <w:rFonts w:ascii="Arial" w:hAnsi="Arial" w:cs="Arial"/>
          <w:b/>
          <w:sz w:val="22"/>
          <w:szCs w:val="22"/>
        </w:rPr>
        <w:t>Donna Linderman, University Associate Dean for Student Success Initiatives, CUNY</w:t>
      </w:r>
      <w:r w:rsidR="00536F49">
        <w:rPr>
          <w:rFonts w:ascii="Arial" w:hAnsi="Arial" w:cs="Arial"/>
          <w:sz w:val="22"/>
          <w:szCs w:val="22"/>
        </w:rPr>
        <w:t xml:space="preserve">, </w:t>
      </w:r>
      <w:r w:rsidR="0022277E">
        <w:rPr>
          <w:rFonts w:ascii="Arial" w:hAnsi="Arial" w:cs="Arial"/>
          <w:sz w:val="22"/>
          <w:szCs w:val="22"/>
        </w:rPr>
        <w:t xml:space="preserve">introduced CUNY ASAP and provided information on the </w:t>
      </w:r>
      <w:r w:rsidR="00436429">
        <w:rPr>
          <w:rFonts w:ascii="Arial" w:hAnsi="Arial" w:cs="Arial"/>
          <w:sz w:val="22"/>
          <w:szCs w:val="22"/>
        </w:rPr>
        <w:t xml:space="preserve">program’s design and the </w:t>
      </w:r>
      <w:r w:rsidR="0022277E">
        <w:rPr>
          <w:rFonts w:ascii="Arial" w:hAnsi="Arial" w:cs="Arial"/>
          <w:sz w:val="22"/>
          <w:szCs w:val="22"/>
        </w:rPr>
        <w:t xml:space="preserve">University's </w:t>
      </w:r>
      <w:r w:rsidR="00436429">
        <w:rPr>
          <w:rFonts w:ascii="Arial" w:hAnsi="Arial" w:cs="Arial"/>
          <w:sz w:val="22"/>
          <w:szCs w:val="22"/>
        </w:rPr>
        <w:t xml:space="preserve">ongoing </w:t>
      </w:r>
      <w:r w:rsidR="0022277E">
        <w:rPr>
          <w:rFonts w:ascii="Arial" w:hAnsi="Arial" w:cs="Arial"/>
          <w:sz w:val="22"/>
          <w:szCs w:val="22"/>
        </w:rPr>
        <w:t xml:space="preserve">internal </w:t>
      </w:r>
      <w:r w:rsidR="00436429">
        <w:rPr>
          <w:rFonts w:ascii="Arial" w:hAnsi="Arial" w:cs="Arial"/>
          <w:sz w:val="22"/>
          <w:szCs w:val="22"/>
        </w:rPr>
        <w:t xml:space="preserve">evaluation of ASAP (quasi-experimental constructed comparison group design) using student-level data for </w:t>
      </w:r>
      <w:r w:rsidR="00545355">
        <w:rPr>
          <w:rFonts w:ascii="Arial" w:hAnsi="Arial" w:cs="Arial"/>
          <w:sz w:val="22"/>
          <w:szCs w:val="22"/>
        </w:rPr>
        <w:t>previous and currently enrolled</w:t>
      </w:r>
      <w:r w:rsidR="0022277E">
        <w:rPr>
          <w:rFonts w:ascii="Arial" w:hAnsi="Arial" w:cs="Arial"/>
          <w:sz w:val="22"/>
          <w:szCs w:val="22"/>
        </w:rPr>
        <w:t xml:space="preserve"> ASAP participants. </w:t>
      </w:r>
      <w:r w:rsidR="00545355">
        <w:rPr>
          <w:rFonts w:ascii="Arial" w:hAnsi="Arial" w:cs="Arial"/>
          <w:sz w:val="22"/>
          <w:szCs w:val="22"/>
        </w:rPr>
        <w:t xml:space="preserve">Designed </w:t>
      </w:r>
      <w:r w:rsidR="00436429">
        <w:rPr>
          <w:rFonts w:ascii="Arial" w:hAnsi="Arial" w:cs="Arial"/>
          <w:sz w:val="22"/>
          <w:szCs w:val="22"/>
        </w:rPr>
        <w:t>to address the fact</w:t>
      </w:r>
      <w:r w:rsidR="00545355">
        <w:rPr>
          <w:rFonts w:ascii="Arial" w:hAnsi="Arial" w:cs="Arial"/>
          <w:sz w:val="22"/>
          <w:szCs w:val="22"/>
        </w:rPr>
        <w:t xml:space="preserve"> </w:t>
      </w:r>
      <w:r w:rsidR="0022277E">
        <w:rPr>
          <w:rFonts w:ascii="Arial" w:hAnsi="Arial" w:cs="Arial"/>
          <w:sz w:val="22"/>
          <w:szCs w:val="22"/>
        </w:rPr>
        <w:t xml:space="preserve">that many community college students </w:t>
      </w:r>
      <w:r w:rsidR="00D26DAD">
        <w:rPr>
          <w:rFonts w:ascii="Arial" w:hAnsi="Arial" w:cs="Arial"/>
          <w:sz w:val="22"/>
          <w:szCs w:val="22"/>
        </w:rPr>
        <w:t>are</w:t>
      </w:r>
      <w:r w:rsidR="0022277E">
        <w:rPr>
          <w:rFonts w:ascii="Arial" w:hAnsi="Arial" w:cs="Arial"/>
          <w:sz w:val="22"/>
          <w:szCs w:val="22"/>
        </w:rPr>
        <w:t xml:space="preserve"> poorly prepare</w:t>
      </w:r>
      <w:r w:rsidR="00856A24">
        <w:rPr>
          <w:rFonts w:ascii="Arial" w:hAnsi="Arial" w:cs="Arial"/>
          <w:sz w:val="22"/>
          <w:szCs w:val="22"/>
        </w:rPr>
        <w:t xml:space="preserve">d for college, </w:t>
      </w:r>
      <w:r w:rsidR="0022277E">
        <w:rPr>
          <w:rFonts w:ascii="Arial" w:hAnsi="Arial" w:cs="Arial"/>
          <w:sz w:val="22"/>
          <w:szCs w:val="22"/>
        </w:rPr>
        <w:t>educati</w:t>
      </w:r>
      <w:r w:rsidR="00856A24">
        <w:rPr>
          <w:rFonts w:ascii="Arial" w:hAnsi="Arial" w:cs="Arial"/>
          <w:sz w:val="22"/>
          <w:szCs w:val="22"/>
        </w:rPr>
        <w:t xml:space="preserve">on </w:t>
      </w:r>
      <w:r w:rsidR="00436429">
        <w:rPr>
          <w:rFonts w:ascii="Arial" w:hAnsi="Arial" w:cs="Arial"/>
          <w:sz w:val="22"/>
          <w:szCs w:val="22"/>
        </w:rPr>
        <w:t>i</w:t>
      </w:r>
      <w:r w:rsidR="00856A24">
        <w:rPr>
          <w:rFonts w:ascii="Arial" w:hAnsi="Arial" w:cs="Arial"/>
          <w:sz w:val="22"/>
          <w:szCs w:val="22"/>
        </w:rPr>
        <w:t>s often competing for students'</w:t>
      </w:r>
      <w:r w:rsidR="00FE17F6">
        <w:rPr>
          <w:rFonts w:ascii="Arial" w:hAnsi="Arial" w:cs="Arial"/>
          <w:sz w:val="22"/>
          <w:szCs w:val="22"/>
        </w:rPr>
        <w:t xml:space="preserve"> time, and </w:t>
      </w:r>
      <w:r w:rsidR="0022277E">
        <w:rPr>
          <w:rFonts w:ascii="Arial" w:hAnsi="Arial" w:cs="Arial"/>
          <w:sz w:val="22"/>
          <w:szCs w:val="22"/>
        </w:rPr>
        <w:t xml:space="preserve">college campuses and procedures </w:t>
      </w:r>
      <w:r w:rsidR="00436429">
        <w:rPr>
          <w:rFonts w:ascii="Arial" w:hAnsi="Arial" w:cs="Arial"/>
          <w:sz w:val="22"/>
          <w:szCs w:val="22"/>
        </w:rPr>
        <w:t xml:space="preserve">can </w:t>
      </w:r>
      <w:r w:rsidR="0022277E">
        <w:rPr>
          <w:rFonts w:ascii="Arial" w:hAnsi="Arial" w:cs="Arial"/>
          <w:sz w:val="22"/>
          <w:szCs w:val="22"/>
        </w:rPr>
        <w:t xml:space="preserve">be difficult to navigate, ASAP </w:t>
      </w:r>
      <w:r w:rsidR="00545355">
        <w:rPr>
          <w:rFonts w:ascii="Arial" w:hAnsi="Arial" w:cs="Arial"/>
          <w:sz w:val="22"/>
          <w:szCs w:val="22"/>
        </w:rPr>
        <w:t>was created to alleviate these challenges</w:t>
      </w:r>
      <w:r w:rsidR="0022277E">
        <w:rPr>
          <w:rFonts w:ascii="Arial" w:hAnsi="Arial" w:cs="Arial"/>
          <w:sz w:val="22"/>
          <w:szCs w:val="22"/>
        </w:rPr>
        <w:t xml:space="preserve">. </w:t>
      </w:r>
      <w:r w:rsidR="00856A24">
        <w:rPr>
          <w:rFonts w:ascii="Arial" w:hAnsi="Arial" w:cs="Arial"/>
          <w:sz w:val="22"/>
          <w:szCs w:val="22"/>
        </w:rPr>
        <w:t xml:space="preserve">Most </w:t>
      </w:r>
      <w:r w:rsidR="0022277E">
        <w:rPr>
          <w:rFonts w:ascii="Arial" w:hAnsi="Arial" w:cs="Arial"/>
          <w:sz w:val="22"/>
          <w:szCs w:val="22"/>
        </w:rPr>
        <w:t>CUNY community college students enter college poorly prepared (79</w:t>
      </w:r>
      <w:r w:rsidR="005F6395">
        <w:rPr>
          <w:rFonts w:ascii="Arial" w:hAnsi="Arial" w:cs="Arial"/>
          <w:sz w:val="22"/>
          <w:szCs w:val="22"/>
        </w:rPr>
        <w:t xml:space="preserve">% </w:t>
      </w:r>
      <w:r w:rsidR="0022277E">
        <w:rPr>
          <w:rFonts w:ascii="Arial" w:hAnsi="Arial" w:cs="Arial"/>
          <w:sz w:val="22"/>
          <w:szCs w:val="22"/>
        </w:rPr>
        <w:t xml:space="preserve">with developmental </w:t>
      </w:r>
      <w:r w:rsidR="00856A24">
        <w:rPr>
          <w:rFonts w:ascii="Arial" w:hAnsi="Arial" w:cs="Arial"/>
          <w:sz w:val="22"/>
          <w:szCs w:val="22"/>
        </w:rPr>
        <w:t xml:space="preserve">education </w:t>
      </w:r>
      <w:r w:rsidR="0022277E">
        <w:rPr>
          <w:rFonts w:ascii="Arial" w:hAnsi="Arial" w:cs="Arial"/>
          <w:sz w:val="22"/>
          <w:szCs w:val="22"/>
        </w:rPr>
        <w:t>needs)</w:t>
      </w:r>
      <w:r w:rsidR="00D26DAD">
        <w:rPr>
          <w:rFonts w:ascii="Arial" w:hAnsi="Arial" w:cs="Arial"/>
          <w:sz w:val="22"/>
          <w:szCs w:val="22"/>
        </w:rPr>
        <w:t>,</w:t>
      </w:r>
      <w:r w:rsidR="0022277E">
        <w:rPr>
          <w:rFonts w:ascii="Arial" w:hAnsi="Arial" w:cs="Arial"/>
          <w:sz w:val="22"/>
          <w:szCs w:val="22"/>
        </w:rPr>
        <w:t xml:space="preserve"> and many drop out (only 66</w:t>
      </w:r>
      <w:r w:rsidR="005F6395">
        <w:rPr>
          <w:rFonts w:ascii="Arial" w:hAnsi="Arial" w:cs="Arial"/>
          <w:sz w:val="22"/>
          <w:szCs w:val="22"/>
        </w:rPr>
        <w:t>% re-enroll after a year and 14%</w:t>
      </w:r>
      <w:r w:rsidR="0022277E">
        <w:rPr>
          <w:rFonts w:ascii="Arial" w:hAnsi="Arial" w:cs="Arial"/>
          <w:sz w:val="22"/>
          <w:szCs w:val="22"/>
        </w:rPr>
        <w:t xml:space="preserve"> graduate in three ye</w:t>
      </w:r>
      <w:r w:rsidR="00856A24">
        <w:rPr>
          <w:rFonts w:ascii="Arial" w:hAnsi="Arial" w:cs="Arial"/>
          <w:sz w:val="22"/>
          <w:szCs w:val="22"/>
        </w:rPr>
        <w:t xml:space="preserve">ars). CUNY ASAP </w:t>
      </w:r>
      <w:r w:rsidR="00856A24">
        <w:rPr>
          <w:rFonts w:ascii="Arial" w:hAnsi="Arial" w:cs="Arial"/>
          <w:sz w:val="22"/>
          <w:szCs w:val="22"/>
        </w:rPr>
        <w:lastRenderedPageBreak/>
        <w:t>is changing this</w:t>
      </w:r>
      <w:r w:rsidR="0022277E">
        <w:rPr>
          <w:rFonts w:ascii="Arial" w:hAnsi="Arial" w:cs="Arial"/>
          <w:sz w:val="22"/>
          <w:szCs w:val="22"/>
        </w:rPr>
        <w:t xml:space="preserve"> trajectory by removing </w:t>
      </w:r>
      <w:r w:rsidR="005F6395">
        <w:rPr>
          <w:rFonts w:ascii="Arial" w:hAnsi="Arial" w:cs="Arial"/>
          <w:sz w:val="22"/>
          <w:szCs w:val="22"/>
        </w:rPr>
        <w:t xml:space="preserve">financial </w:t>
      </w:r>
      <w:r w:rsidR="0022277E">
        <w:rPr>
          <w:rFonts w:ascii="Arial" w:hAnsi="Arial" w:cs="Arial"/>
          <w:sz w:val="22"/>
          <w:szCs w:val="22"/>
        </w:rPr>
        <w:t>barriers</w:t>
      </w:r>
      <w:r w:rsidR="00436429">
        <w:rPr>
          <w:rFonts w:ascii="Arial" w:hAnsi="Arial" w:cs="Arial"/>
          <w:sz w:val="22"/>
          <w:szCs w:val="22"/>
        </w:rPr>
        <w:t xml:space="preserve"> to full-time study</w:t>
      </w:r>
      <w:r w:rsidR="005F6395">
        <w:rPr>
          <w:rFonts w:ascii="Arial" w:hAnsi="Arial" w:cs="Arial"/>
          <w:sz w:val="22"/>
          <w:szCs w:val="22"/>
        </w:rPr>
        <w:t>, providing structur</w:t>
      </w:r>
      <w:r w:rsidR="00856A24">
        <w:rPr>
          <w:rFonts w:ascii="Arial" w:hAnsi="Arial" w:cs="Arial"/>
          <w:sz w:val="22"/>
          <w:szCs w:val="22"/>
        </w:rPr>
        <w:t>ed degree pathways and comprehensive</w:t>
      </w:r>
      <w:r w:rsidR="005F6395">
        <w:rPr>
          <w:rFonts w:ascii="Arial" w:hAnsi="Arial" w:cs="Arial"/>
          <w:sz w:val="22"/>
          <w:szCs w:val="22"/>
        </w:rPr>
        <w:t xml:space="preserve"> supports, establishing clear expectations for students, building community among cohorts</w:t>
      </w:r>
      <w:r w:rsidR="00D26DAD">
        <w:rPr>
          <w:rFonts w:ascii="Arial" w:hAnsi="Arial" w:cs="Arial"/>
          <w:sz w:val="22"/>
          <w:szCs w:val="22"/>
        </w:rPr>
        <w:t xml:space="preserve"> of students</w:t>
      </w:r>
      <w:r w:rsidR="005F6395">
        <w:rPr>
          <w:rFonts w:ascii="Arial" w:hAnsi="Arial" w:cs="Arial"/>
          <w:sz w:val="22"/>
          <w:szCs w:val="22"/>
        </w:rPr>
        <w:t>,</w:t>
      </w:r>
      <w:r w:rsidR="0022277E">
        <w:rPr>
          <w:rFonts w:ascii="Arial" w:hAnsi="Arial" w:cs="Arial"/>
          <w:sz w:val="22"/>
          <w:szCs w:val="22"/>
        </w:rPr>
        <w:t xml:space="preserve"> and creating more engaged students who graduate in a timely manner. </w:t>
      </w:r>
    </w:p>
    <w:p w:rsidR="00856A24" w:rsidRDefault="00856A24" w:rsidP="0031282D">
      <w:pPr>
        <w:rPr>
          <w:rFonts w:ascii="Arial" w:hAnsi="Arial" w:cs="Arial"/>
          <w:sz w:val="22"/>
          <w:szCs w:val="22"/>
        </w:rPr>
      </w:pPr>
    </w:p>
    <w:p w:rsidR="005F6395" w:rsidRDefault="00856A24" w:rsidP="0031282D">
      <w:pPr>
        <w:rPr>
          <w:rFonts w:ascii="Arial" w:hAnsi="Arial" w:cs="Arial"/>
          <w:sz w:val="22"/>
          <w:szCs w:val="22"/>
        </w:rPr>
      </w:pPr>
      <w:r>
        <w:rPr>
          <w:rFonts w:ascii="Arial" w:hAnsi="Arial" w:cs="Arial"/>
          <w:sz w:val="22"/>
          <w:szCs w:val="22"/>
        </w:rPr>
        <w:t>CUNY ASAP began with a goal of</w:t>
      </w:r>
      <w:r w:rsidR="005F6395">
        <w:rPr>
          <w:rFonts w:ascii="Arial" w:hAnsi="Arial" w:cs="Arial"/>
          <w:sz w:val="22"/>
          <w:szCs w:val="22"/>
        </w:rPr>
        <w:t xml:space="preserve"> at least 50% of ASAP students completing an associate degree within three years. By the end of the second year, ASAP had a graduation rate of 30% for its first cohort (versus 11% for a </w:t>
      </w:r>
      <w:r w:rsidR="00436429">
        <w:rPr>
          <w:rFonts w:ascii="Arial" w:hAnsi="Arial" w:cs="Arial"/>
          <w:sz w:val="22"/>
          <w:szCs w:val="22"/>
        </w:rPr>
        <w:t xml:space="preserve">constructed </w:t>
      </w:r>
      <w:r w:rsidR="005F6395">
        <w:rPr>
          <w:rFonts w:ascii="Arial" w:hAnsi="Arial" w:cs="Arial"/>
          <w:sz w:val="22"/>
          <w:szCs w:val="22"/>
        </w:rPr>
        <w:t>comparison group</w:t>
      </w:r>
      <w:r w:rsidR="00436429">
        <w:rPr>
          <w:rFonts w:ascii="Arial" w:hAnsi="Arial" w:cs="Arial"/>
          <w:sz w:val="22"/>
          <w:szCs w:val="22"/>
        </w:rPr>
        <w:t xml:space="preserve"> of similar students</w:t>
      </w:r>
      <w:r w:rsidR="005F6395">
        <w:rPr>
          <w:rFonts w:ascii="Arial" w:hAnsi="Arial" w:cs="Arial"/>
          <w:sz w:val="22"/>
          <w:szCs w:val="22"/>
        </w:rPr>
        <w:t xml:space="preserve">). After three years, the first cohort had a graduation rate of 55% (versus 24% for </w:t>
      </w:r>
      <w:r w:rsidR="00436429">
        <w:rPr>
          <w:rFonts w:ascii="Arial" w:hAnsi="Arial" w:cs="Arial"/>
          <w:sz w:val="22"/>
          <w:szCs w:val="22"/>
        </w:rPr>
        <w:t>the</w:t>
      </w:r>
      <w:r w:rsidR="005F6395">
        <w:rPr>
          <w:rFonts w:ascii="Arial" w:hAnsi="Arial" w:cs="Arial"/>
          <w:sz w:val="22"/>
          <w:szCs w:val="22"/>
        </w:rPr>
        <w:t xml:space="preserve"> comparison group).</w:t>
      </w:r>
      <w:r w:rsidR="00292D3D">
        <w:rPr>
          <w:rFonts w:ascii="Arial" w:hAnsi="Arial" w:cs="Arial"/>
          <w:sz w:val="22"/>
          <w:szCs w:val="22"/>
        </w:rPr>
        <w:t xml:space="preserve"> By 2012, the three-year graduation rate of the second cohort of ASAP students was 56% (versus 23% for </w:t>
      </w:r>
      <w:r w:rsidR="00436429">
        <w:rPr>
          <w:rFonts w:ascii="Arial" w:hAnsi="Arial" w:cs="Arial"/>
          <w:sz w:val="22"/>
          <w:szCs w:val="22"/>
        </w:rPr>
        <w:t>the</w:t>
      </w:r>
      <w:r w:rsidR="00292D3D">
        <w:rPr>
          <w:rFonts w:ascii="Arial" w:hAnsi="Arial" w:cs="Arial"/>
          <w:sz w:val="22"/>
          <w:szCs w:val="22"/>
        </w:rPr>
        <w:t xml:space="preserve"> comparison group),</w:t>
      </w:r>
      <w:r>
        <w:rPr>
          <w:rFonts w:ascii="Arial" w:hAnsi="Arial" w:cs="Arial"/>
          <w:sz w:val="22"/>
          <w:szCs w:val="22"/>
        </w:rPr>
        <w:t xml:space="preserve"> at which point </w:t>
      </w:r>
      <w:r w:rsidR="00292D3D">
        <w:rPr>
          <w:rFonts w:ascii="Arial" w:hAnsi="Arial" w:cs="Arial"/>
          <w:sz w:val="22"/>
          <w:szCs w:val="22"/>
        </w:rPr>
        <w:t xml:space="preserve">the </w:t>
      </w:r>
      <w:r w:rsidR="00D26DAD">
        <w:rPr>
          <w:rFonts w:ascii="Arial" w:hAnsi="Arial" w:cs="Arial"/>
          <w:sz w:val="22"/>
          <w:szCs w:val="22"/>
        </w:rPr>
        <w:t xml:space="preserve">CUNY </w:t>
      </w:r>
      <w:r w:rsidR="00292D3D">
        <w:rPr>
          <w:rFonts w:ascii="Arial" w:hAnsi="Arial" w:cs="Arial"/>
          <w:sz w:val="22"/>
          <w:szCs w:val="22"/>
        </w:rPr>
        <w:t>Chancellor announced plans to expand ASAP</w:t>
      </w:r>
      <w:r w:rsidR="00436429">
        <w:rPr>
          <w:rFonts w:ascii="Arial" w:hAnsi="Arial" w:cs="Arial"/>
          <w:sz w:val="22"/>
          <w:szCs w:val="22"/>
        </w:rPr>
        <w:t xml:space="preserve"> to more than 4,000 students by </w:t>
      </w:r>
      <w:r w:rsidR="00FB4CCF">
        <w:rPr>
          <w:rFonts w:ascii="Arial" w:hAnsi="Arial" w:cs="Arial"/>
          <w:sz w:val="22"/>
          <w:szCs w:val="22"/>
        </w:rPr>
        <w:t>2014</w:t>
      </w:r>
      <w:r w:rsidR="00292D3D">
        <w:rPr>
          <w:rFonts w:ascii="Arial" w:hAnsi="Arial" w:cs="Arial"/>
          <w:sz w:val="22"/>
          <w:szCs w:val="22"/>
        </w:rPr>
        <w:t xml:space="preserve">. </w:t>
      </w:r>
    </w:p>
    <w:p w:rsidR="00D73D8E" w:rsidRDefault="00D73D8E" w:rsidP="0031282D">
      <w:pPr>
        <w:rPr>
          <w:rFonts w:ascii="Arial" w:hAnsi="Arial" w:cs="Arial"/>
          <w:sz w:val="22"/>
          <w:szCs w:val="22"/>
        </w:rPr>
      </w:pPr>
    </w:p>
    <w:p w:rsidR="00F21CC7" w:rsidRDefault="00856A24" w:rsidP="0022277E">
      <w:pPr>
        <w:rPr>
          <w:rFonts w:ascii="Arial" w:hAnsi="Arial" w:cs="Arial"/>
          <w:sz w:val="22"/>
          <w:szCs w:val="22"/>
        </w:rPr>
      </w:pPr>
      <w:r>
        <w:rPr>
          <w:rFonts w:ascii="Arial" w:hAnsi="Arial" w:cs="Arial"/>
          <w:sz w:val="22"/>
          <w:szCs w:val="22"/>
        </w:rPr>
        <w:t xml:space="preserve">CUNY is constantly </w:t>
      </w:r>
      <w:r w:rsidR="00FE17F6">
        <w:rPr>
          <w:rFonts w:ascii="Arial" w:hAnsi="Arial" w:cs="Arial"/>
          <w:sz w:val="22"/>
          <w:szCs w:val="22"/>
        </w:rPr>
        <w:t>reviewing</w:t>
      </w:r>
      <w:r>
        <w:rPr>
          <w:rFonts w:ascii="Arial" w:hAnsi="Arial" w:cs="Arial"/>
          <w:sz w:val="22"/>
          <w:szCs w:val="22"/>
        </w:rPr>
        <w:t xml:space="preserve"> data from its internal </w:t>
      </w:r>
      <w:r w:rsidR="00FB4CCF">
        <w:rPr>
          <w:rFonts w:ascii="Arial" w:hAnsi="Arial" w:cs="Arial"/>
          <w:sz w:val="22"/>
          <w:szCs w:val="22"/>
        </w:rPr>
        <w:t xml:space="preserve">evaluation </w:t>
      </w:r>
      <w:r>
        <w:rPr>
          <w:rFonts w:ascii="Arial" w:hAnsi="Arial" w:cs="Arial"/>
          <w:sz w:val="22"/>
          <w:szCs w:val="22"/>
        </w:rPr>
        <w:t>of ASAP and us</w:t>
      </w:r>
      <w:r w:rsidR="00FB4CCF">
        <w:rPr>
          <w:rFonts w:ascii="Arial" w:hAnsi="Arial" w:cs="Arial"/>
          <w:sz w:val="22"/>
          <w:szCs w:val="22"/>
        </w:rPr>
        <w:t>es data</w:t>
      </w:r>
      <w:r>
        <w:rPr>
          <w:rFonts w:ascii="Arial" w:hAnsi="Arial" w:cs="Arial"/>
          <w:sz w:val="22"/>
          <w:szCs w:val="22"/>
        </w:rPr>
        <w:t xml:space="preserve"> to </w:t>
      </w:r>
      <w:r w:rsidR="00FB4CCF">
        <w:rPr>
          <w:rFonts w:ascii="Arial" w:hAnsi="Arial" w:cs="Arial"/>
          <w:sz w:val="22"/>
          <w:szCs w:val="22"/>
        </w:rPr>
        <w:t xml:space="preserve">assess efficacy and to make </w:t>
      </w:r>
      <w:r>
        <w:rPr>
          <w:rFonts w:ascii="Arial" w:hAnsi="Arial" w:cs="Arial"/>
          <w:sz w:val="22"/>
          <w:szCs w:val="22"/>
        </w:rPr>
        <w:t>adjustments to the program</w:t>
      </w:r>
      <w:r w:rsidR="00FB4CCF">
        <w:rPr>
          <w:rFonts w:ascii="Arial" w:hAnsi="Arial" w:cs="Arial"/>
          <w:sz w:val="22"/>
          <w:szCs w:val="22"/>
        </w:rPr>
        <w:t xml:space="preserve"> to improve student outcomes</w:t>
      </w:r>
      <w:r>
        <w:rPr>
          <w:rFonts w:ascii="Arial" w:hAnsi="Arial" w:cs="Arial"/>
          <w:sz w:val="22"/>
          <w:szCs w:val="22"/>
        </w:rPr>
        <w:t>. A review of student movement through developmental education shows that at the end of one year, about 16% of ASAP students still have some developmental education needs (versus 41% for a group</w:t>
      </w:r>
      <w:r w:rsidR="00695364">
        <w:rPr>
          <w:rFonts w:ascii="Arial" w:hAnsi="Arial" w:cs="Arial"/>
          <w:sz w:val="22"/>
          <w:szCs w:val="22"/>
        </w:rPr>
        <w:t xml:space="preserve"> of non-ASAP </w:t>
      </w:r>
      <w:r w:rsidR="00FB4CCF">
        <w:rPr>
          <w:rFonts w:ascii="Arial" w:hAnsi="Arial" w:cs="Arial"/>
          <w:sz w:val="22"/>
          <w:szCs w:val="22"/>
        </w:rPr>
        <w:t xml:space="preserve">comparison group </w:t>
      </w:r>
      <w:r w:rsidR="00695364">
        <w:rPr>
          <w:rFonts w:ascii="Arial" w:hAnsi="Arial" w:cs="Arial"/>
          <w:sz w:val="22"/>
          <w:szCs w:val="22"/>
        </w:rPr>
        <w:t>students</w:t>
      </w:r>
      <w:r>
        <w:rPr>
          <w:rFonts w:ascii="Arial" w:hAnsi="Arial" w:cs="Arial"/>
          <w:sz w:val="22"/>
          <w:szCs w:val="22"/>
        </w:rPr>
        <w:t xml:space="preserve">). </w:t>
      </w:r>
      <w:r w:rsidR="00F21CC7">
        <w:rPr>
          <w:rFonts w:ascii="Arial" w:hAnsi="Arial" w:cs="Arial"/>
          <w:sz w:val="22"/>
          <w:szCs w:val="22"/>
        </w:rPr>
        <w:t>Differences in g</w:t>
      </w:r>
      <w:r w:rsidR="0022277E" w:rsidRPr="00536F49">
        <w:rPr>
          <w:rFonts w:ascii="Arial" w:hAnsi="Arial" w:cs="Arial"/>
          <w:sz w:val="22"/>
          <w:szCs w:val="22"/>
        </w:rPr>
        <w:t>raduation rate</w:t>
      </w:r>
      <w:r w:rsidR="00F21CC7">
        <w:rPr>
          <w:rFonts w:ascii="Arial" w:hAnsi="Arial" w:cs="Arial"/>
          <w:sz w:val="22"/>
          <w:szCs w:val="22"/>
        </w:rPr>
        <w:t>s</w:t>
      </w:r>
      <w:r w:rsidR="0022277E" w:rsidRPr="00536F49">
        <w:rPr>
          <w:rFonts w:ascii="Arial" w:hAnsi="Arial" w:cs="Arial"/>
          <w:sz w:val="22"/>
          <w:szCs w:val="22"/>
        </w:rPr>
        <w:t xml:space="preserve"> for ASAP</w:t>
      </w:r>
      <w:r w:rsidR="00F21CC7">
        <w:rPr>
          <w:rFonts w:ascii="Arial" w:hAnsi="Arial" w:cs="Arial"/>
          <w:sz w:val="22"/>
          <w:szCs w:val="22"/>
        </w:rPr>
        <w:t xml:space="preserve"> students versus </w:t>
      </w:r>
      <w:r w:rsidR="0022277E" w:rsidRPr="00536F49">
        <w:rPr>
          <w:rFonts w:ascii="Arial" w:hAnsi="Arial" w:cs="Arial"/>
          <w:sz w:val="22"/>
          <w:szCs w:val="22"/>
        </w:rPr>
        <w:t>comparison group</w:t>
      </w:r>
      <w:r w:rsidR="00FB4CCF">
        <w:rPr>
          <w:rFonts w:ascii="Arial" w:hAnsi="Arial" w:cs="Arial"/>
          <w:sz w:val="22"/>
          <w:szCs w:val="22"/>
        </w:rPr>
        <w:t>s</w:t>
      </w:r>
      <w:r w:rsidR="00F21CC7">
        <w:rPr>
          <w:rFonts w:ascii="Arial" w:hAnsi="Arial" w:cs="Arial"/>
          <w:sz w:val="22"/>
          <w:szCs w:val="22"/>
        </w:rPr>
        <w:t xml:space="preserve"> are equally impressive, with ASAP rates between two and three times the rates of comparison groups across student groups, including students with and without developmental education needs. Results are consistent across the six campuses.</w:t>
      </w:r>
      <w:r w:rsidR="004E6BBE">
        <w:rPr>
          <w:rFonts w:ascii="Arial" w:hAnsi="Arial" w:cs="Arial"/>
          <w:sz w:val="22"/>
          <w:szCs w:val="22"/>
        </w:rPr>
        <w:t xml:space="preserve"> Recent cost effectiveness and benefit </w:t>
      </w:r>
      <w:r w:rsidR="00FB4CCF">
        <w:rPr>
          <w:rFonts w:ascii="Arial" w:hAnsi="Arial" w:cs="Arial"/>
          <w:sz w:val="22"/>
          <w:szCs w:val="22"/>
        </w:rPr>
        <w:t xml:space="preserve">studies by the Center for Benefit-Cost Studies in Education (CBCSE) at Teachers College found </w:t>
      </w:r>
      <w:r w:rsidR="004E6BBE">
        <w:rPr>
          <w:rFonts w:ascii="Arial" w:hAnsi="Arial" w:cs="Arial"/>
          <w:sz w:val="22"/>
          <w:szCs w:val="22"/>
        </w:rPr>
        <w:t xml:space="preserve">that while ASAP has </w:t>
      </w:r>
      <w:r w:rsidR="00607A2E">
        <w:rPr>
          <w:rFonts w:ascii="Arial" w:hAnsi="Arial" w:cs="Arial"/>
          <w:sz w:val="22"/>
          <w:szCs w:val="22"/>
        </w:rPr>
        <w:t>a higher up-front cost</w:t>
      </w:r>
      <w:r w:rsidR="004E6BBE">
        <w:rPr>
          <w:rFonts w:ascii="Arial" w:hAnsi="Arial" w:cs="Arial"/>
          <w:sz w:val="22"/>
          <w:szCs w:val="22"/>
        </w:rPr>
        <w:t xml:space="preserve"> than the traditional associate degree program at CUNY, the much higher graduation rate means a savings of $6,500 per graduate. Additionally, lifetime earnings, tax revenues, and savings on public programs are estimated</w:t>
      </w:r>
      <w:r w:rsidR="00FB4CCF">
        <w:rPr>
          <w:rFonts w:ascii="Arial" w:hAnsi="Arial" w:cs="Arial"/>
          <w:sz w:val="22"/>
          <w:szCs w:val="22"/>
        </w:rPr>
        <w:t xml:space="preserve"> (Levin &amp; Garcia, 2012)</w:t>
      </w:r>
      <w:r w:rsidR="004E6BBE">
        <w:rPr>
          <w:rFonts w:ascii="Arial" w:hAnsi="Arial" w:cs="Arial"/>
          <w:sz w:val="22"/>
          <w:szCs w:val="22"/>
        </w:rPr>
        <w:t xml:space="preserve"> at $46.5 million higher for 1,000 enrolled ASAP students than the same number of students enrolled in the regular program track</w:t>
      </w:r>
      <w:r w:rsidR="00FB4CCF">
        <w:rPr>
          <w:rFonts w:ascii="Arial" w:hAnsi="Arial" w:cs="Arial"/>
          <w:sz w:val="22"/>
          <w:szCs w:val="22"/>
        </w:rPr>
        <w:t xml:space="preserve"> (Levin &amp; Garcia, 2013)</w:t>
      </w:r>
      <w:r w:rsidR="004E6BBE">
        <w:rPr>
          <w:rFonts w:ascii="Arial" w:hAnsi="Arial" w:cs="Arial"/>
          <w:sz w:val="22"/>
          <w:szCs w:val="22"/>
        </w:rPr>
        <w:t xml:space="preserve">.  </w:t>
      </w:r>
    </w:p>
    <w:p w:rsidR="0022277E" w:rsidRPr="00536F49" w:rsidRDefault="0022277E" w:rsidP="0022277E">
      <w:pPr>
        <w:rPr>
          <w:rFonts w:ascii="Arial" w:hAnsi="Arial" w:cs="Arial"/>
          <w:sz w:val="22"/>
          <w:szCs w:val="22"/>
        </w:rPr>
      </w:pPr>
    </w:p>
    <w:p w:rsidR="00FB4CCF" w:rsidRDefault="004E6BBE" w:rsidP="0031282D">
      <w:pPr>
        <w:rPr>
          <w:rFonts w:ascii="Arial" w:hAnsi="Arial" w:cs="Arial"/>
          <w:sz w:val="22"/>
          <w:szCs w:val="22"/>
        </w:rPr>
      </w:pPr>
      <w:proofErr w:type="gramStart"/>
      <w:r>
        <w:rPr>
          <w:rFonts w:ascii="Arial" w:hAnsi="Arial" w:cs="Arial"/>
          <w:sz w:val="22"/>
          <w:szCs w:val="22"/>
        </w:rPr>
        <w:t xml:space="preserve">As a result of its demonstrated success, </w:t>
      </w:r>
      <w:r w:rsidR="0022277E" w:rsidRPr="00536F49">
        <w:rPr>
          <w:rFonts w:ascii="Arial" w:hAnsi="Arial" w:cs="Arial"/>
          <w:sz w:val="22"/>
          <w:szCs w:val="22"/>
        </w:rPr>
        <w:t xml:space="preserve">ASAP </w:t>
      </w:r>
      <w:r w:rsidR="00FB4CCF">
        <w:rPr>
          <w:rFonts w:ascii="Arial" w:hAnsi="Arial" w:cs="Arial"/>
          <w:sz w:val="22"/>
          <w:szCs w:val="22"/>
        </w:rPr>
        <w:t>will be significantly expanded</w:t>
      </w:r>
      <w:r w:rsidR="0022277E" w:rsidRPr="00536F49">
        <w:rPr>
          <w:rFonts w:ascii="Arial" w:hAnsi="Arial" w:cs="Arial"/>
          <w:sz w:val="22"/>
          <w:szCs w:val="22"/>
        </w:rPr>
        <w:t xml:space="preserve"> within </w:t>
      </w:r>
      <w:r>
        <w:rPr>
          <w:rFonts w:ascii="Arial" w:hAnsi="Arial" w:cs="Arial"/>
          <w:sz w:val="22"/>
          <w:szCs w:val="22"/>
        </w:rPr>
        <w:t>CUNY.</w:t>
      </w:r>
      <w:proofErr w:type="gramEnd"/>
      <w:r>
        <w:rPr>
          <w:rFonts w:ascii="Arial" w:hAnsi="Arial" w:cs="Arial"/>
          <w:sz w:val="22"/>
          <w:szCs w:val="22"/>
        </w:rPr>
        <w:t xml:space="preserve"> </w:t>
      </w:r>
      <w:r w:rsidR="00FB4CCF">
        <w:rPr>
          <w:rFonts w:ascii="Arial" w:hAnsi="Arial" w:cs="Arial"/>
          <w:sz w:val="22"/>
          <w:szCs w:val="22"/>
        </w:rPr>
        <w:t>Effective fall 2014, t</w:t>
      </w:r>
      <w:r>
        <w:rPr>
          <w:rFonts w:ascii="Arial" w:hAnsi="Arial" w:cs="Arial"/>
          <w:sz w:val="22"/>
          <w:szCs w:val="22"/>
        </w:rPr>
        <w:t xml:space="preserve">he program now serves one-fifth of all </w:t>
      </w:r>
      <w:r w:rsidR="00713068">
        <w:rPr>
          <w:rFonts w:ascii="Arial" w:hAnsi="Arial" w:cs="Arial"/>
          <w:sz w:val="22"/>
          <w:szCs w:val="22"/>
        </w:rPr>
        <w:t xml:space="preserve">the university's </w:t>
      </w:r>
      <w:r w:rsidR="00FB4CCF">
        <w:rPr>
          <w:rFonts w:ascii="Arial" w:hAnsi="Arial" w:cs="Arial"/>
          <w:sz w:val="22"/>
          <w:szCs w:val="22"/>
        </w:rPr>
        <w:t xml:space="preserve">first-time </w:t>
      </w:r>
      <w:r>
        <w:rPr>
          <w:rFonts w:ascii="Arial" w:hAnsi="Arial" w:cs="Arial"/>
          <w:sz w:val="22"/>
          <w:szCs w:val="22"/>
        </w:rPr>
        <w:t xml:space="preserve">full-time community college students (4,300 students), and will expand to 13,000 students by 2016-17. With expansion, ASAP costs are decreasing, dropping from $6,000 per student pre-expansion to $3,900 per student in the 2014-15 </w:t>
      </w:r>
      <w:r w:rsidR="00FB4CCF">
        <w:rPr>
          <w:rFonts w:ascii="Arial" w:hAnsi="Arial" w:cs="Arial"/>
          <w:sz w:val="22"/>
          <w:szCs w:val="22"/>
        </w:rPr>
        <w:t xml:space="preserve">academic </w:t>
      </w:r>
      <w:proofErr w:type="gramStart"/>
      <w:r>
        <w:rPr>
          <w:rFonts w:ascii="Arial" w:hAnsi="Arial" w:cs="Arial"/>
          <w:sz w:val="22"/>
          <w:szCs w:val="22"/>
        </w:rPr>
        <w:t>year</w:t>
      </w:r>
      <w:proofErr w:type="gramEnd"/>
      <w:r>
        <w:rPr>
          <w:rFonts w:ascii="Arial" w:hAnsi="Arial" w:cs="Arial"/>
          <w:sz w:val="22"/>
          <w:szCs w:val="22"/>
        </w:rPr>
        <w:t xml:space="preserve">. </w:t>
      </w:r>
    </w:p>
    <w:p w:rsidR="0022277E" w:rsidRPr="00536F49" w:rsidRDefault="0022277E" w:rsidP="0031282D">
      <w:pPr>
        <w:rPr>
          <w:rFonts w:ascii="Arial" w:hAnsi="Arial" w:cs="Arial"/>
          <w:sz w:val="22"/>
          <w:szCs w:val="22"/>
        </w:rPr>
      </w:pPr>
    </w:p>
    <w:p w:rsidR="00F74BE0" w:rsidRPr="00713068" w:rsidRDefault="00F74BE0">
      <w:pPr>
        <w:rPr>
          <w:rFonts w:ascii="Arial" w:hAnsi="Arial" w:cs="Arial"/>
          <w:sz w:val="22"/>
          <w:szCs w:val="22"/>
        </w:rPr>
      </w:pPr>
      <w:r w:rsidRPr="00713068">
        <w:rPr>
          <w:rFonts w:ascii="Arial" w:hAnsi="Arial" w:cs="Arial"/>
          <w:b/>
          <w:sz w:val="22"/>
          <w:szCs w:val="22"/>
        </w:rPr>
        <w:t>Sue Scrivener, Senior Associate, MDRC</w:t>
      </w:r>
      <w:r w:rsidR="00713068">
        <w:rPr>
          <w:rFonts w:ascii="Arial" w:hAnsi="Arial" w:cs="Arial"/>
          <w:sz w:val="22"/>
          <w:szCs w:val="22"/>
        </w:rPr>
        <w:t xml:space="preserve">, recounted that in 2009 CUNY approached MDRC </w:t>
      </w:r>
    </w:p>
    <w:p w:rsidR="00C15521" w:rsidRPr="00536F49" w:rsidRDefault="00695364">
      <w:pPr>
        <w:rPr>
          <w:rFonts w:ascii="Arial" w:hAnsi="Arial" w:cs="Arial"/>
          <w:sz w:val="22"/>
          <w:szCs w:val="22"/>
        </w:rPr>
      </w:pPr>
      <w:r>
        <w:rPr>
          <w:rFonts w:ascii="Arial" w:hAnsi="Arial" w:cs="Arial"/>
          <w:sz w:val="22"/>
          <w:szCs w:val="22"/>
        </w:rPr>
        <w:t>requesting</w:t>
      </w:r>
      <w:r w:rsidR="00C15521" w:rsidRPr="00536F49">
        <w:rPr>
          <w:rFonts w:ascii="Arial" w:hAnsi="Arial" w:cs="Arial"/>
          <w:sz w:val="22"/>
          <w:szCs w:val="22"/>
        </w:rPr>
        <w:t xml:space="preserve"> a random assignment study of ASAP. </w:t>
      </w:r>
      <w:r w:rsidR="00713068">
        <w:rPr>
          <w:rFonts w:ascii="Arial" w:hAnsi="Arial" w:cs="Arial"/>
          <w:sz w:val="22"/>
          <w:szCs w:val="22"/>
        </w:rPr>
        <w:t>MDRC d</w:t>
      </w:r>
      <w:r w:rsidR="00C15521" w:rsidRPr="00536F49">
        <w:rPr>
          <w:rFonts w:ascii="Arial" w:hAnsi="Arial" w:cs="Arial"/>
          <w:sz w:val="22"/>
          <w:szCs w:val="22"/>
        </w:rPr>
        <w:t>ecided to do the evaluation because</w:t>
      </w:r>
      <w:r w:rsidR="009F4CF1">
        <w:rPr>
          <w:rFonts w:ascii="Arial" w:hAnsi="Arial" w:cs="Arial"/>
          <w:sz w:val="22"/>
          <w:szCs w:val="22"/>
        </w:rPr>
        <w:t xml:space="preserve"> ASAP is comprehensive and longer lasting than other reforms and showed great promise to substantially help students</w:t>
      </w:r>
      <w:r w:rsidR="00C15521" w:rsidRPr="00536F49">
        <w:rPr>
          <w:rFonts w:ascii="Arial" w:hAnsi="Arial" w:cs="Arial"/>
          <w:sz w:val="22"/>
          <w:szCs w:val="22"/>
        </w:rPr>
        <w:t xml:space="preserve">. </w:t>
      </w:r>
      <w:r w:rsidR="00713068">
        <w:rPr>
          <w:rFonts w:ascii="Arial" w:hAnsi="Arial" w:cs="Arial"/>
          <w:sz w:val="22"/>
          <w:szCs w:val="22"/>
        </w:rPr>
        <w:t xml:space="preserve">Over three years, MDRC studied the implementation and cost of ASAP, as well as its impacts on student academic outcomes. </w:t>
      </w:r>
      <w:r w:rsidR="00607A2E">
        <w:rPr>
          <w:rFonts w:ascii="Arial" w:hAnsi="Arial" w:cs="Arial"/>
          <w:sz w:val="22"/>
          <w:szCs w:val="22"/>
        </w:rPr>
        <w:t>The MDRC</w:t>
      </w:r>
      <w:r w:rsidR="00713068">
        <w:rPr>
          <w:rFonts w:ascii="Arial" w:hAnsi="Arial" w:cs="Arial"/>
          <w:sz w:val="22"/>
          <w:szCs w:val="22"/>
        </w:rPr>
        <w:t xml:space="preserve"> study took place at three CUNY community colleges (Borough of Manhattan, Kingsborough, and LaGuardia) and used a random assignment research design (i.e., students invited to take part in the study were randomly assigned to either enroll in ASAP or enroll in </w:t>
      </w:r>
      <w:r w:rsidR="009F4CF1">
        <w:rPr>
          <w:rFonts w:ascii="Arial" w:hAnsi="Arial" w:cs="Arial"/>
          <w:sz w:val="22"/>
          <w:szCs w:val="22"/>
        </w:rPr>
        <w:t>usual</w:t>
      </w:r>
      <w:r w:rsidR="00713068">
        <w:rPr>
          <w:rFonts w:ascii="Arial" w:hAnsi="Arial" w:cs="Arial"/>
          <w:sz w:val="22"/>
          <w:szCs w:val="22"/>
        </w:rPr>
        <w:t xml:space="preserve"> college </w:t>
      </w:r>
      <w:r w:rsidR="009F4CF1">
        <w:rPr>
          <w:rFonts w:ascii="Arial" w:hAnsi="Arial" w:cs="Arial"/>
          <w:sz w:val="22"/>
          <w:szCs w:val="22"/>
        </w:rPr>
        <w:t>services</w:t>
      </w:r>
      <w:r w:rsidR="00713068">
        <w:rPr>
          <w:rFonts w:ascii="Arial" w:hAnsi="Arial" w:cs="Arial"/>
          <w:sz w:val="22"/>
          <w:szCs w:val="22"/>
        </w:rPr>
        <w:t xml:space="preserve">). Students targeted for the evaluation were: 1) those with family income at or below 200% of the federal poverty level or Pell-grant eligible; 2) in need of one or two developmental </w:t>
      </w:r>
      <w:r w:rsidR="00EE06E5">
        <w:rPr>
          <w:rFonts w:ascii="Arial" w:hAnsi="Arial" w:cs="Arial"/>
          <w:sz w:val="22"/>
          <w:szCs w:val="22"/>
        </w:rPr>
        <w:t>courses; 3) incoming first</w:t>
      </w:r>
      <w:r w:rsidR="00D26DAD">
        <w:rPr>
          <w:rFonts w:ascii="Arial" w:hAnsi="Arial" w:cs="Arial"/>
          <w:sz w:val="22"/>
          <w:szCs w:val="22"/>
        </w:rPr>
        <w:t>-</w:t>
      </w:r>
      <w:r w:rsidR="00EE06E5">
        <w:rPr>
          <w:rFonts w:ascii="Arial" w:hAnsi="Arial" w:cs="Arial"/>
          <w:sz w:val="22"/>
          <w:szCs w:val="22"/>
        </w:rPr>
        <w:t>year students, or continuing students with 12 or fewer credits and a 2.0 GPA or greater; and 4) willing to attend school full time. The evaluation, which began in 2010, included a racially diverse group of 900 students, with average age of 21.5, 6</w:t>
      </w:r>
      <w:r w:rsidR="009F4CF1">
        <w:rPr>
          <w:rFonts w:ascii="Arial" w:hAnsi="Arial" w:cs="Arial"/>
          <w:sz w:val="22"/>
          <w:szCs w:val="22"/>
        </w:rPr>
        <w:t>2</w:t>
      </w:r>
      <w:r w:rsidR="00EE06E5">
        <w:rPr>
          <w:rFonts w:ascii="Arial" w:hAnsi="Arial" w:cs="Arial"/>
          <w:sz w:val="22"/>
          <w:szCs w:val="22"/>
        </w:rPr>
        <w:t xml:space="preserve">% of whom were </w:t>
      </w:r>
      <w:r w:rsidR="00D26DAD">
        <w:rPr>
          <w:rFonts w:ascii="Arial" w:hAnsi="Arial" w:cs="Arial"/>
          <w:sz w:val="22"/>
          <w:szCs w:val="22"/>
        </w:rPr>
        <w:t>female</w:t>
      </w:r>
      <w:r w:rsidR="00EE06E5">
        <w:rPr>
          <w:rFonts w:ascii="Arial" w:hAnsi="Arial" w:cs="Arial"/>
          <w:sz w:val="22"/>
          <w:szCs w:val="22"/>
        </w:rPr>
        <w:t xml:space="preserve">, 6% of whom were married, 15% of whom had a child, and 31% of whom were employed. </w:t>
      </w:r>
    </w:p>
    <w:p w:rsidR="00C15521" w:rsidRDefault="00C15521">
      <w:pPr>
        <w:rPr>
          <w:rFonts w:ascii="Arial" w:hAnsi="Arial" w:cs="Arial"/>
          <w:sz w:val="22"/>
          <w:szCs w:val="22"/>
        </w:rPr>
      </w:pPr>
    </w:p>
    <w:p w:rsidR="00D92928" w:rsidRPr="00536F49" w:rsidRDefault="00607A2E">
      <w:pPr>
        <w:rPr>
          <w:rFonts w:ascii="Arial" w:hAnsi="Arial" w:cs="Arial"/>
          <w:sz w:val="22"/>
          <w:szCs w:val="22"/>
        </w:rPr>
      </w:pPr>
      <w:r>
        <w:rPr>
          <w:rFonts w:ascii="Arial" w:hAnsi="Arial" w:cs="Arial"/>
          <w:sz w:val="22"/>
          <w:szCs w:val="22"/>
        </w:rPr>
        <w:lastRenderedPageBreak/>
        <w:t>Scrivener provided a pre</w:t>
      </w:r>
      <w:r w:rsidR="00EE06E5">
        <w:rPr>
          <w:rFonts w:ascii="Arial" w:hAnsi="Arial" w:cs="Arial"/>
          <w:sz w:val="22"/>
          <w:szCs w:val="22"/>
        </w:rPr>
        <w:t xml:space="preserve">view of </w:t>
      </w:r>
      <w:r w:rsidR="009F4CF1">
        <w:rPr>
          <w:rFonts w:ascii="Arial" w:hAnsi="Arial" w:cs="Arial"/>
          <w:sz w:val="22"/>
          <w:szCs w:val="22"/>
        </w:rPr>
        <w:t xml:space="preserve">an </w:t>
      </w:r>
      <w:r w:rsidR="00EE06E5">
        <w:rPr>
          <w:rFonts w:ascii="Arial" w:hAnsi="Arial" w:cs="Arial"/>
          <w:sz w:val="22"/>
          <w:szCs w:val="22"/>
        </w:rPr>
        <w:t xml:space="preserve">MDRC report, scheduled to be released in </w:t>
      </w:r>
      <w:r w:rsidR="009F4CF1">
        <w:rPr>
          <w:rFonts w:ascii="Arial" w:hAnsi="Arial" w:cs="Arial"/>
          <w:sz w:val="22"/>
          <w:szCs w:val="22"/>
        </w:rPr>
        <w:t>early 2015</w:t>
      </w:r>
      <w:r w:rsidR="00EE06E5">
        <w:rPr>
          <w:rFonts w:ascii="Arial" w:hAnsi="Arial" w:cs="Arial"/>
          <w:sz w:val="22"/>
          <w:szCs w:val="22"/>
        </w:rPr>
        <w:t>. Overall, the i</w:t>
      </w:r>
      <w:r w:rsidR="00C15521" w:rsidRPr="00536F49">
        <w:rPr>
          <w:rFonts w:ascii="Arial" w:hAnsi="Arial" w:cs="Arial"/>
          <w:sz w:val="22"/>
          <w:szCs w:val="22"/>
        </w:rPr>
        <w:t xml:space="preserve">mplementation </w:t>
      </w:r>
      <w:r w:rsidR="00EE06E5">
        <w:rPr>
          <w:rFonts w:ascii="Arial" w:hAnsi="Arial" w:cs="Arial"/>
          <w:sz w:val="22"/>
          <w:szCs w:val="22"/>
        </w:rPr>
        <w:t xml:space="preserve">study found that </w:t>
      </w:r>
      <w:r w:rsidR="00C15521" w:rsidRPr="00536F49">
        <w:rPr>
          <w:rFonts w:ascii="Arial" w:hAnsi="Arial" w:cs="Arial"/>
          <w:sz w:val="22"/>
          <w:szCs w:val="22"/>
        </w:rPr>
        <w:t xml:space="preserve">ASAP </w:t>
      </w:r>
      <w:r w:rsidR="00EE06E5">
        <w:rPr>
          <w:rFonts w:ascii="Arial" w:hAnsi="Arial" w:cs="Arial"/>
          <w:sz w:val="22"/>
          <w:szCs w:val="22"/>
        </w:rPr>
        <w:t xml:space="preserve">was </w:t>
      </w:r>
      <w:r w:rsidR="00C15521" w:rsidRPr="00536F49">
        <w:rPr>
          <w:rFonts w:ascii="Arial" w:hAnsi="Arial" w:cs="Arial"/>
          <w:sz w:val="22"/>
          <w:szCs w:val="22"/>
        </w:rPr>
        <w:t xml:space="preserve">very well implemented and </w:t>
      </w:r>
      <w:r w:rsidR="00EE06E5">
        <w:rPr>
          <w:rFonts w:ascii="Arial" w:hAnsi="Arial" w:cs="Arial"/>
          <w:sz w:val="22"/>
          <w:szCs w:val="22"/>
        </w:rPr>
        <w:t xml:space="preserve">the </w:t>
      </w:r>
      <w:r w:rsidR="00C15521" w:rsidRPr="00536F49">
        <w:rPr>
          <w:rFonts w:ascii="Arial" w:hAnsi="Arial" w:cs="Arial"/>
          <w:sz w:val="22"/>
          <w:szCs w:val="22"/>
        </w:rPr>
        <w:t xml:space="preserve">difference between ASAP and regular college services </w:t>
      </w:r>
      <w:r w:rsidR="00EE06E5">
        <w:rPr>
          <w:rFonts w:ascii="Arial" w:hAnsi="Arial" w:cs="Arial"/>
          <w:sz w:val="22"/>
          <w:szCs w:val="22"/>
        </w:rPr>
        <w:t xml:space="preserve">was very </w:t>
      </w:r>
      <w:r w:rsidR="00C15521" w:rsidRPr="00536F49">
        <w:rPr>
          <w:rFonts w:ascii="Arial" w:hAnsi="Arial" w:cs="Arial"/>
          <w:sz w:val="22"/>
          <w:szCs w:val="22"/>
        </w:rPr>
        <w:t xml:space="preserve">large. </w:t>
      </w:r>
      <w:r w:rsidR="009B61A5">
        <w:rPr>
          <w:rFonts w:ascii="Arial" w:hAnsi="Arial" w:cs="Arial"/>
          <w:sz w:val="22"/>
          <w:szCs w:val="22"/>
        </w:rPr>
        <w:t xml:space="preserve">For example, </w:t>
      </w:r>
      <w:r w:rsidR="00EE06E5">
        <w:rPr>
          <w:rFonts w:ascii="Arial" w:hAnsi="Arial" w:cs="Arial"/>
          <w:sz w:val="22"/>
          <w:szCs w:val="22"/>
        </w:rPr>
        <w:t>ASAP provided m</w:t>
      </w:r>
      <w:r w:rsidR="00D92928" w:rsidRPr="00536F49">
        <w:rPr>
          <w:rFonts w:ascii="Arial" w:hAnsi="Arial" w:cs="Arial"/>
          <w:sz w:val="22"/>
          <w:szCs w:val="22"/>
        </w:rPr>
        <w:t>uch m</w:t>
      </w:r>
      <w:r w:rsidR="00EE06E5">
        <w:rPr>
          <w:rFonts w:ascii="Arial" w:hAnsi="Arial" w:cs="Arial"/>
          <w:sz w:val="22"/>
          <w:szCs w:val="22"/>
        </w:rPr>
        <w:t xml:space="preserve">ore intensive student supports than did the </w:t>
      </w:r>
      <w:r w:rsidR="009F4CF1">
        <w:rPr>
          <w:rFonts w:ascii="Arial" w:hAnsi="Arial" w:cs="Arial"/>
          <w:sz w:val="22"/>
          <w:szCs w:val="22"/>
        </w:rPr>
        <w:t>usual college services.</w:t>
      </w:r>
      <w:r w:rsidR="00EE06E5">
        <w:rPr>
          <w:rFonts w:ascii="Arial" w:hAnsi="Arial" w:cs="Arial"/>
          <w:sz w:val="22"/>
          <w:szCs w:val="22"/>
        </w:rPr>
        <w:t xml:space="preserve"> </w:t>
      </w:r>
      <w:r w:rsidR="009F4CF1">
        <w:rPr>
          <w:rFonts w:ascii="Arial" w:hAnsi="Arial" w:cs="Arial"/>
          <w:sz w:val="22"/>
          <w:szCs w:val="22"/>
        </w:rPr>
        <w:t xml:space="preserve">Students </w:t>
      </w:r>
      <w:r w:rsidR="00552E52">
        <w:rPr>
          <w:rFonts w:ascii="Arial" w:hAnsi="Arial" w:cs="Arial"/>
          <w:sz w:val="22"/>
          <w:szCs w:val="22"/>
        </w:rPr>
        <w:t>assigned to ASAP</w:t>
      </w:r>
      <w:r w:rsidR="009F4CF1">
        <w:rPr>
          <w:rFonts w:ascii="Arial" w:hAnsi="Arial" w:cs="Arial"/>
          <w:sz w:val="22"/>
          <w:szCs w:val="22"/>
        </w:rPr>
        <w:t xml:space="preserve"> </w:t>
      </w:r>
      <w:proofErr w:type="gramStart"/>
      <w:r w:rsidR="009F4CF1">
        <w:rPr>
          <w:rFonts w:ascii="Arial" w:hAnsi="Arial" w:cs="Arial"/>
          <w:sz w:val="22"/>
          <w:szCs w:val="22"/>
        </w:rPr>
        <w:t>reported</w:t>
      </w:r>
      <w:proofErr w:type="gramEnd"/>
      <w:r w:rsidR="009F4CF1">
        <w:rPr>
          <w:rFonts w:ascii="Arial" w:hAnsi="Arial" w:cs="Arial"/>
          <w:sz w:val="22"/>
          <w:szCs w:val="22"/>
        </w:rPr>
        <w:t xml:space="preserve"> </w:t>
      </w:r>
      <w:r w:rsidR="00EE06E5">
        <w:rPr>
          <w:rFonts w:ascii="Arial" w:hAnsi="Arial" w:cs="Arial"/>
          <w:sz w:val="22"/>
          <w:szCs w:val="22"/>
        </w:rPr>
        <w:t>an average of more than six times as many meetings with an advisor</w:t>
      </w:r>
      <w:r w:rsidR="009F4CF1">
        <w:rPr>
          <w:rFonts w:ascii="Arial" w:hAnsi="Arial" w:cs="Arial"/>
          <w:sz w:val="22"/>
          <w:szCs w:val="22"/>
        </w:rPr>
        <w:t xml:space="preserve"> during their first year than students </w:t>
      </w:r>
      <w:r w:rsidR="00552E52">
        <w:rPr>
          <w:rFonts w:ascii="Arial" w:hAnsi="Arial" w:cs="Arial"/>
          <w:sz w:val="22"/>
          <w:szCs w:val="22"/>
        </w:rPr>
        <w:t>assigned to usual college services</w:t>
      </w:r>
      <w:r w:rsidR="00EE06E5">
        <w:rPr>
          <w:rFonts w:ascii="Arial" w:hAnsi="Arial" w:cs="Arial"/>
          <w:sz w:val="22"/>
          <w:szCs w:val="22"/>
        </w:rPr>
        <w:t>, four times as many meetings with a career services counselor, and three times as many meetings with a tutor.</w:t>
      </w:r>
      <w:r w:rsidR="009B61A5">
        <w:rPr>
          <w:rFonts w:ascii="Arial" w:hAnsi="Arial" w:cs="Arial"/>
          <w:sz w:val="22"/>
          <w:szCs w:val="22"/>
        </w:rPr>
        <w:t xml:space="preserve"> </w:t>
      </w:r>
      <w:r w:rsidR="00552E52">
        <w:rPr>
          <w:rFonts w:ascii="Arial" w:hAnsi="Arial" w:cs="Arial"/>
          <w:sz w:val="22"/>
          <w:szCs w:val="22"/>
        </w:rPr>
        <w:t xml:space="preserve">Over three years, </w:t>
      </w:r>
      <w:r w:rsidR="009B61A5">
        <w:rPr>
          <w:rFonts w:ascii="Arial" w:hAnsi="Arial" w:cs="Arial"/>
          <w:sz w:val="22"/>
          <w:szCs w:val="22"/>
        </w:rPr>
        <w:t>MDRC found that ASAP increased enrollment, increased accumulation of credit</w:t>
      </w:r>
      <w:r w:rsidR="009F4CF1">
        <w:rPr>
          <w:rFonts w:ascii="Arial" w:hAnsi="Arial" w:cs="Arial"/>
          <w:sz w:val="22"/>
          <w:szCs w:val="22"/>
        </w:rPr>
        <w:t>s</w:t>
      </w:r>
      <w:r w:rsidR="009B61A5">
        <w:rPr>
          <w:rFonts w:ascii="Arial" w:hAnsi="Arial" w:cs="Arial"/>
          <w:sz w:val="22"/>
          <w:szCs w:val="22"/>
        </w:rPr>
        <w:t xml:space="preserve">, nearly doubled graduation rates, and increased the likelihood of a student </w:t>
      </w:r>
      <w:r>
        <w:rPr>
          <w:rFonts w:ascii="Arial" w:hAnsi="Arial" w:cs="Arial"/>
          <w:sz w:val="22"/>
          <w:szCs w:val="22"/>
        </w:rPr>
        <w:t xml:space="preserve">eventually </w:t>
      </w:r>
      <w:r w:rsidR="009B61A5">
        <w:rPr>
          <w:rFonts w:ascii="Arial" w:hAnsi="Arial" w:cs="Arial"/>
          <w:sz w:val="22"/>
          <w:szCs w:val="22"/>
        </w:rPr>
        <w:t>enrolling in a four-year school. An MDRC cost</w:t>
      </w:r>
      <w:r w:rsidR="00D92928" w:rsidRPr="00536F49">
        <w:rPr>
          <w:rFonts w:ascii="Arial" w:hAnsi="Arial" w:cs="Arial"/>
          <w:sz w:val="22"/>
          <w:szCs w:val="22"/>
        </w:rPr>
        <w:t xml:space="preserve"> effectiveness study</w:t>
      </w:r>
      <w:r w:rsidR="009B61A5">
        <w:rPr>
          <w:rFonts w:ascii="Arial" w:hAnsi="Arial" w:cs="Arial"/>
          <w:sz w:val="22"/>
          <w:szCs w:val="22"/>
        </w:rPr>
        <w:t xml:space="preserve"> had findings similar to </w:t>
      </w:r>
      <w:r w:rsidR="009F4CF1">
        <w:rPr>
          <w:rFonts w:ascii="Arial" w:hAnsi="Arial" w:cs="Arial"/>
          <w:sz w:val="22"/>
          <w:szCs w:val="22"/>
        </w:rPr>
        <w:t>the</w:t>
      </w:r>
      <w:r w:rsidR="009B61A5">
        <w:rPr>
          <w:rFonts w:ascii="Arial" w:hAnsi="Arial" w:cs="Arial"/>
          <w:sz w:val="22"/>
          <w:szCs w:val="22"/>
        </w:rPr>
        <w:t xml:space="preserve"> study</w:t>
      </w:r>
      <w:r w:rsidR="009F4CF1">
        <w:rPr>
          <w:rFonts w:ascii="Arial" w:hAnsi="Arial" w:cs="Arial"/>
          <w:sz w:val="22"/>
          <w:szCs w:val="22"/>
        </w:rPr>
        <w:t xml:space="preserve"> conducted by CBCSE</w:t>
      </w:r>
      <w:r w:rsidR="009B61A5">
        <w:rPr>
          <w:rFonts w:ascii="Arial" w:hAnsi="Arial" w:cs="Arial"/>
          <w:sz w:val="22"/>
          <w:szCs w:val="22"/>
        </w:rPr>
        <w:t>:</w:t>
      </w:r>
      <w:r w:rsidR="009F4CF1">
        <w:rPr>
          <w:rFonts w:ascii="Arial" w:hAnsi="Arial" w:cs="Arial"/>
          <w:sz w:val="22"/>
          <w:szCs w:val="22"/>
        </w:rPr>
        <w:t xml:space="preserve"> the</w:t>
      </w:r>
      <w:r w:rsidR="009B61A5">
        <w:rPr>
          <w:rFonts w:ascii="Arial" w:hAnsi="Arial" w:cs="Arial"/>
          <w:sz w:val="22"/>
          <w:szCs w:val="22"/>
        </w:rPr>
        <w:t xml:space="preserve"> cost</w:t>
      </w:r>
      <w:r w:rsidR="00D92928" w:rsidRPr="00536F49">
        <w:rPr>
          <w:rFonts w:ascii="Arial" w:hAnsi="Arial" w:cs="Arial"/>
          <w:sz w:val="22"/>
          <w:szCs w:val="22"/>
        </w:rPr>
        <w:t xml:space="preserve"> per graduate was lower than </w:t>
      </w:r>
      <w:r w:rsidR="009F4CF1">
        <w:rPr>
          <w:rFonts w:ascii="Arial" w:hAnsi="Arial" w:cs="Arial"/>
          <w:sz w:val="22"/>
          <w:szCs w:val="22"/>
        </w:rPr>
        <w:t>for usual</w:t>
      </w:r>
      <w:r w:rsidR="00D92928" w:rsidRPr="00536F49">
        <w:rPr>
          <w:rFonts w:ascii="Arial" w:hAnsi="Arial" w:cs="Arial"/>
          <w:sz w:val="22"/>
          <w:szCs w:val="22"/>
        </w:rPr>
        <w:t xml:space="preserve"> college services because so many more </w:t>
      </w:r>
      <w:r w:rsidR="009B61A5">
        <w:rPr>
          <w:rFonts w:ascii="Arial" w:hAnsi="Arial" w:cs="Arial"/>
          <w:sz w:val="22"/>
          <w:szCs w:val="22"/>
        </w:rPr>
        <w:t xml:space="preserve">ASAP </w:t>
      </w:r>
      <w:r w:rsidR="00D92928" w:rsidRPr="00536F49">
        <w:rPr>
          <w:rFonts w:ascii="Arial" w:hAnsi="Arial" w:cs="Arial"/>
          <w:sz w:val="22"/>
          <w:szCs w:val="22"/>
        </w:rPr>
        <w:t>students</w:t>
      </w:r>
      <w:r w:rsidR="009B61A5">
        <w:rPr>
          <w:rFonts w:ascii="Arial" w:hAnsi="Arial" w:cs="Arial"/>
          <w:sz w:val="22"/>
          <w:szCs w:val="22"/>
        </w:rPr>
        <w:t xml:space="preserve"> graduated within three years</w:t>
      </w:r>
      <w:r w:rsidR="00D92928" w:rsidRPr="00536F49">
        <w:rPr>
          <w:rFonts w:ascii="Arial" w:hAnsi="Arial" w:cs="Arial"/>
          <w:sz w:val="22"/>
          <w:szCs w:val="22"/>
        </w:rPr>
        <w:t xml:space="preserve">. </w:t>
      </w:r>
    </w:p>
    <w:p w:rsidR="00D92928" w:rsidRPr="00536F49" w:rsidRDefault="00D92928">
      <w:pPr>
        <w:rPr>
          <w:rFonts w:ascii="Arial" w:hAnsi="Arial" w:cs="Arial"/>
          <w:sz w:val="22"/>
          <w:szCs w:val="22"/>
        </w:rPr>
      </w:pPr>
    </w:p>
    <w:p w:rsidR="00CC22E6" w:rsidRDefault="009B61A5">
      <w:pPr>
        <w:rPr>
          <w:rFonts w:ascii="Arial" w:hAnsi="Arial" w:cs="Arial"/>
          <w:sz w:val="22"/>
          <w:szCs w:val="22"/>
        </w:rPr>
      </w:pPr>
      <w:r>
        <w:rPr>
          <w:rFonts w:ascii="Arial" w:hAnsi="Arial" w:cs="Arial"/>
          <w:sz w:val="22"/>
          <w:szCs w:val="22"/>
        </w:rPr>
        <w:t xml:space="preserve">Scrivener </w:t>
      </w:r>
      <w:r w:rsidR="002A4003">
        <w:rPr>
          <w:rFonts w:ascii="Arial" w:hAnsi="Arial" w:cs="Arial"/>
          <w:sz w:val="22"/>
          <w:szCs w:val="22"/>
        </w:rPr>
        <w:t>said</w:t>
      </w:r>
      <w:r w:rsidR="00CC22E6">
        <w:rPr>
          <w:rFonts w:ascii="Arial" w:hAnsi="Arial" w:cs="Arial"/>
          <w:sz w:val="22"/>
          <w:szCs w:val="22"/>
        </w:rPr>
        <w:t xml:space="preserve"> ASAP is the most successful higher education program MDRC has studied and strongly recommended further adoption of the model. The MDRC study demonstrated that </w:t>
      </w:r>
    </w:p>
    <w:p w:rsidR="00D92928" w:rsidRDefault="009B61A5">
      <w:pPr>
        <w:rPr>
          <w:rFonts w:ascii="Arial" w:hAnsi="Arial" w:cs="Arial"/>
          <w:sz w:val="22"/>
          <w:szCs w:val="22"/>
        </w:rPr>
      </w:pPr>
      <w:r>
        <w:rPr>
          <w:rFonts w:ascii="Arial" w:hAnsi="Arial" w:cs="Arial"/>
          <w:sz w:val="22"/>
          <w:szCs w:val="22"/>
        </w:rPr>
        <w:t xml:space="preserve">a comprehensive, long-term program can substantially </w:t>
      </w:r>
      <w:r w:rsidR="00CC22E6">
        <w:rPr>
          <w:rFonts w:ascii="Arial" w:hAnsi="Arial" w:cs="Arial"/>
          <w:sz w:val="22"/>
          <w:szCs w:val="22"/>
        </w:rPr>
        <w:t xml:space="preserve">boost student success, finding that ASAP's combination of a full-time requirement and array of supports was central to improving and accelerating students' progress and that monitoring students' participation in the program and providing a meaningful benefit to those who participate seemed to increase engagement. Outcomes for developmental education students can be markedly improved without changing what happens in the classroom and ensuring students take developmental education courses early can hasten and increase completion of those required courses.  </w:t>
      </w:r>
    </w:p>
    <w:p w:rsidR="009B61A5" w:rsidRPr="00536F49" w:rsidRDefault="009B61A5">
      <w:pPr>
        <w:rPr>
          <w:rFonts w:ascii="Arial" w:hAnsi="Arial" w:cs="Arial"/>
          <w:sz w:val="22"/>
          <w:szCs w:val="22"/>
        </w:rPr>
      </w:pPr>
    </w:p>
    <w:p w:rsidR="00F74BE0" w:rsidRDefault="00E40CD1">
      <w:pPr>
        <w:rPr>
          <w:rFonts w:ascii="Arial" w:hAnsi="Arial" w:cs="Arial"/>
          <w:sz w:val="22"/>
          <w:szCs w:val="22"/>
        </w:rPr>
      </w:pPr>
      <w:proofErr w:type="spellStart"/>
      <w:r w:rsidRPr="00E40CD1">
        <w:rPr>
          <w:rFonts w:ascii="Arial" w:hAnsi="Arial" w:cs="Arial"/>
          <w:b/>
          <w:sz w:val="22"/>
          <w:szCs w:val="22"/>
        </w:rPr>
        <w:t>Loukman</w:t>
      </w:r>
      <w:proofErr w:type="spellEnd"/>
      <w:r w:rsidRPr="00E40CD1">
        <w:rPr>
          <w:rFonts w:ascii="Arial" w:hAnsi="Arial" w:cs="Arial"/>
          <w:b/>
          <w:sz w:val="22"/>
          <w:szCs w:val="22"/>
        </w:rPr>
        <w:t xml:space="preserve"> </w:t>
      </w:r>
      <w:proofErr w:type="spellStart"/>
      <w:r w:rsidRPr="00E40CD1">
        <w:rPr>
          <w:rFonts w:ascii="Arial" w:hAnsi="Arial" w:cs="Arial"/>
          <w:b/>
          <w:sz w:val="22"/>
          <w:szCs w:val="22"/>
        </w:rPr>
        <w:t>Lamany</w:t>
      </w:r>
      <w:proofErr w:type="spellEnd"/>
      <w:r w:rsidRPr="00E40CD1">
        <w:rPr>
          <w:rFonts w:ascii="Arial" w:hAnsi="Arial" w:cs="Arial"/>
          <w:b/>
          <w:sz w:val="22"/>
          <w:szCs w:val="22"/>
        </w:rPr>
        <w:t xml:space="preserve">, Bronx Community College ASAP graduate and Baruch College graduate, </w:t>
      </w:r>
      <w:r>
        <w:rPr>
          <w:rFonts w:ascii="Arial" w:hAnsi="Arial" w:cs="Arial"/>
          <w:sz w:val="22"/>
          <w:szCs w:val="22"/>
        </w:rPr>
        <w:t xml:space="preserve">shared </w:t>
      </w:r>
      <w:r w:rsidR="002A4003">
        <w:rPr>
          <w:rFonts w:ascii="Arial" w:hAnsi="Arial" w:cs="Arial"/>
          <w:sz w:val="22"/>
          <w:szCs w:val="22"/>
        </w:rPr>
        <w:t xml:space="preserve">information about his </w:t>
      </w:r>
      <w:r>
        <w:rPr>
          <w:rFonts w:ascii="Arial" w:hAnsi="Arial" w:cs="Arial"/>
          <w:sz w:val="22"/>
          <w:szCs w:val="22"/>
        </w:rPr>
        <w:t>background</w:t>
      </w:r>
      <w:r w:rsidR="002A4003">
        <w:rPr>
          <w:rFonts w:ascii="Arial" w:hAnsi="Arial" w:cs="Arial"/>
          <w:sz w:val="22"/>
          <w:szCs w:val="22"/>
        </w:rPr>
        <w:t xml:space="preserve"> and experiences in the ASAP</w:t>
      </w:r>
      <w:r>
        <w:rPr>
          <w:rFonts w:ascii="Arial" w:hAnsi="Arial" w:cs="Arial"/>
          <w:sz w:val="22"/>
          <w:szCs w:val="22"/>
        </w:rPr>
        <w:t xml:space="preserve">. </w:t>
      </w:r>
      <w:proofErr w:type="spellStart"/>
      <w:r>
        <w:rPr>
          <w:rFonts w:ascii="Arial" w:hAnsi="Arial" w:cs="Arial"/>
          <w:sz w:val="22"/>
          <w:szCs w:val="22"/>
        </w:rPr>
        <w:t>Lamany</w:t>
      </w:r>
      <w:proofErr w:type="spellEnd"/>
      <w:r>
        <w:rPr>
          <w:rFonts w:ascii="Arial" w:hAnsi="Arial" w:cs="Arial"/>
          <w:sz w:val="22"/>
          <w:szCs w:val="22"/>
        </w:rPr>
        <w:t xml:space="preserve"> c</w:t>
      </w:r>
      <w:r w:rsidR="00D92928" w:rsidRPr="00536F49">
        <w:rPr>
          <w:rFonts w:ascii="Arial" w:hAnsi="Arial" w:cs="Arial"/>
          <w:sz w:val="22"/>
          <w:szCs w:val="22"/>
        </w:rPr>
        <w:t>ame</w:t>
      </w:r>
      <w:r w:rsidR="00501A51" w:rsidRPr="00536F49">
        <w:rPr>
          <w:rFonts w:ascii="Arial" w:hAnsi="Arial" w:cs="Arial"/>
          <w:sz w:val="22"/>
          <w:szCs w:val="22"/>
        </w:rPr>
        <w:t xml:space="preserve"> </w:t>
      </w:r>
      <w:r>
        <w:rPr>
          <w:rFonts w:ascii="Arial" w:hAnsi="Arial" w:cs="Arial"/>
          <w:sz w:val="22"/>
          <w:szCs w:val="22"/>
        </w:rPr>
        <w:t xml:space="preserve">to the United States </w:t>
      </w:r>
      <w:r w:rsidR="00501A51" w:rsidRPr="00536F49">
        <w:rPr>
          <w:rFonts w:ascii="Arial" w:hAnsi="Arial" w:cs="Arial"/>
          <w:sz w:val="22"/>
          <w:szCs w:val="22"/>
        </w:rPr>
        <w:t>from Togo</w:t>
      </w:r>
      <w:r>
        <w:rPr>
          <w:rFonts w:ascii="Arial" w:hAnsi="Arial" w:cs="Arial"/>
          <w:sz w:val="22"/>
          <w:szCs w:val="22"/>
        </w:rPr>
        <w:t xml:space="preserve"> in 2004</w:t>
      </w:r>
      <w:r w:rsidR="00501A51" w:rsidRPr="00536F49">
        <w:rPr>
          <w:rFonts w:ascii="Arial" w:hAnsi="Arial" w:cs="Arial"/>
          <w:sz w:val="22"/>
          <w:szCs w:val="22"/>
        </w:rPr>
        <w:t xml:space="preserve">. </w:t>
      </w:r>
      <w:r>
        <w:rPr>
          <w:rFonts w:ascii="Arial" w:hAnsi="Arial" w:cs="Arial"/>
          <w:sz w:val="22"/>
          <w:szCs w:val="22"/>
        </w:rPr>
        <w:t>He w</w:t>
      </w:r>
      <w:r w:rsidR="00A23CE2">
        <w:rPr>
          <w:rFonts w:ascii="Arial" w:hAnsi="Arial" w:cs="Arial"/>
          <w:sz w:val="22"/>
          <w:szCs w:val="22"/>
        </w:rPr>
        <w:t xml:space="preserve">anted to </w:t>
      </w:r>
      <w:r>
        <w:rPr>
          <w:rFonts w:ascii="Arial" w:hAnsi="Arial" w:cs="Arial"/>
          <w:sz w:val="22"/>
          <w:szCs w:val="22"/>
        </w:rPr>
        <w:t>a</w:t>
      </w:r>
      <w:r w:rsidR="00A23CE2">
        <w:rPr>
          <w:rFonts w:ascii="Arial" w:hAnsi="Arial" w:cs="Arial"/>
          <w:sz w:val="22"/>
          <w:szCs w:val="22"/>
        </w:rPr>
        <w:t>ttend school, but needed income</w:t>
      </w:r>
      <w:r>
        <w:rPr>
          <w:rFonts w:ascii="Arial" w:hAnsi="Arial" w:cs="Arial"/>
          <w:sz w:val="22"/>
          <w:szCs w:val="22"/>
        </w:rPr>
        <w:t xml:space="preserve">. </w:t>
      </w:r>
      <w:proofErr w:type="spellStart"/>
      <w:r>
        <w:rPr>
          <w:rFonts w:ascii="Arial" w:hAnsi="Arial" w:cs="Arial"/>
          <w:sz w:val="22"/>
          <w:szCs w:val="22"/>
        </w:rPr>
        <w:t>Lamany</w:t>
      </w:r>
      <w:proofErr w:type="spellEnd"/>
      <w:r>
        <w:rPr>
          <w:rFonts w:ascii="Arial" w:hAnsi="Arial" w:cs="Arial"/>
          <w:sz w:val="22"/>
          <w:szCs w:val="22"/>
        </w:rPr>
        <w:t xml:space="preserve"> w</w:t>
      </w:r>
      <w:r w:rsidR="00501A51" w:rsidRPr="00536F49">
        <w:rPr>
          <w:rFonts w:ascii="Arial" w:hAnsi="Arial" w:cs="Arial"/>
          <w:sz w:val="22"/>
          <w:szCs w:val="22"/>
        </w:rPr>
        <w:t xml:space="preserve">orked as a </w:t>
      </w:r>
      <w:r>
        <w:rPr>
          <w:rFonts w:ascii="Arial" w:hAnsi="Arial" w:cs="Arial"/>
          <w:sz w:val="22"/>
          <w:szCs w:val="22"/>
        </w:rPr>
        <w:t>waiter and</w:t>
      </w:r>
      <w:r w:rsidR="00D92928" w:rsidRPr="00536F49">
        <w:rPr>
          <w:rFonts w:ascii="Arial" w:hAnsi="Arial" w:cs="Arial"/>
          <w:sz w:val="22"/>
          <w:szCs w:val="22"/>
        </w:rPr>
        <w:t xml:space="preserve"> store clerk, </w:t>
      </w:r>
      <w:r>
        <w:rPr>
          <w:rFonts w:ascii="Arial" w:hAnsi="Arial" w:cs="Arial"/>
          <w:sz w:val="22"/>
          <w:szCs w:val="22"/>
        </w:rPr>
        <w:t xml:space="preserve">and he </w:t>
      </w:r>
      <w:r w:rsidR="00D92928" w:rsidRPr="00536F49">
        <w:rPr>
          <w:rFonts w:ascii="Arial" w:hAnsi="Arial" w:cs="Arial"/>
          <w:sz w:val="22"/>
          <w:szCs w:val="22"/>
        </w:rPr>
        <w:t>sold DVDs on</w:t>
      </w:r>
      <w:r w:rsidR="002A4003">
        <w:rPr>
          <w:rFonts w:ascii="Arial" w:hAnsi="Arial" w:cs="Arial"/>
          <w:sz w:val="22"/>
          <w:szCs w:val="22"/>
        </w:rPr>
        <w:t xml:space="preserve"> the</w:t>
      </w:r>
      <w:r w:rsidR="00D92928" w:rsidRPr="00536F49">
        <w:rPr>
          <w:rFonts w:ascii="Arial" w:hAnsi="Arial" w:cs="Arial"/>
          <w:sz w:val="22"/>
          <w:szCs w:val="22"/>
        </w:rPr>
        <w:t xml:space="preserve"> streets of Harlem</w:t>
      </w:r>
      <w:r>
        <w:rPr>
          <w:rFonts w:ascii="Arial" w:hAnsi="Arial" w:cs="Arial"/>
          <w:sz w:val="22"/>
          <w:szCs w:val="22"/>
        </w:rPr>
        <w:t xml:space="preserve">, but </w:t>
      </w:r>
      <w:r w:rsidR="00A23CE2">
        <w:rPr>
          <w:rFonts w:ascii="Arial" w:hAnsi="Arial" w:cs="Arial"/>
          <w:sz w:val="22"/>
          <w:szCs w:val="22"/>
        </w:rPr>
        <w:t xml:space="preserve">he </w:t>
      </w:r>
      <w:r>
        <w:rPr>
          <w:rFonts w:ascii="Arial" w:hAnsi="Arial" w:cs="Arial"/>
          <w:sz w:val="22"/>
          <w:szCs w:val="22"/>
        </w:rPr>
        <w:t>was barely</w:t>
      </w:r>
      <w:r w:rsidR="00D92928" w:rsidRPr="00536F49">
        <w:rPr>
          <w:rFonts w:ascii="Arial" w:hAnsi="Arial" w:cs="Arial"/>
          <w:sz w:val="22"/>
          <w:szCs w:val="22"/>
        </w:rPr>
        <w:t xml:space="preserve"> meeting </w:t>
      </w:r>
      <w:r>
        <w:rPr>
          <w:rFonts w:ascii="Arial" w:hAnsi="Arial" w:cs="Arial"/>
          <w:sz w:val="22"/>
          <w:szCs w:val="22"/>
        </w:rPr>
        <w:t xml:space="preserve">his </w:t>
      </w:r>
      <w:r w:rsidR="00D92928" w:rsidRPr="00536F49">
        <w:rPr>
          <w:rFonts w:ascii="Arial" w:hAnsi="Arial" w:cs="Arial"/>
          <w:sz w:val="22"/>
          <w:szCs w:val="22"/>
        </w:rPr>
        <w:t>own expenses. In 2009</w:t>
      </w:r>
      <w:r>
        <w:rPr>
          <w:rFonts w:ascii="Arial" w:hAnsi="Arial" w:cs="Arial"/>
          <w:sz w:val="22"/>
          <w:szCs w:val="22"/>
        </w:rPr>
        <w:t>, dis</w:t>
      </w:r>
      <w:r w:rsidR="00D92928" w:rsidRPr="00536F49">
        <w:rPr>
          <w:rFonts w:ascii="Arial" w:hAnsi="Arial" w:cs="Arial"/>
          <w:sz w:val="22"/>
          <w:szCs w:val="22"/>
        </w:rPr>
        <w:t xml:space="preserve">satisfied with </w:t>
      </w:r>
      <w:r>
        <w:rPr>
          <w:rFonts w:ascii="Arial" w:hAnsi="Arial" w:cs="Arial"/>
          <w:sz w:val="22"/>
          <w:szCs w:val="22"/>
        </w:rPr>
        <w:t xml:space="preserve">his </w:t>
      </w:r>
      <w:r w:rsidR="00A23CE2">
        <w:rPr>
          <w:rFonts w:ascii="Arial" w:hAnsi="Arial" w:cs="Arial"/>
          <w:sz w:val="22"/>
          <w:szCs w:val="22"/>
        </w:rPr>
        <w:t xml:space="preserve">job and </w:t>
      </w:r>
      <w:r w:rsidR="00501A51" w:rsidRPr="00536F49">
        <w:rPr>
          <w:rFonts w:ascii="Arial" w:hAnsi="Arial" w:cs="Arial"/>
          <w:sz w:val="22"/>
          <w:szCs w:val="22"/>
        </w:rPr>
        <w:t>searching fo</w:t>
      </w:r>
      <w:r w:rsidR="00A23CE2">
        <w:rPr>
          <w:rFonts w:ascii="Arial" w:hAnsi="Arial" w:cs="Arial"/>
          <w:sz w:val="22"/>
          <w:szCs w:val="22"/>
        </w:rPr>
        <w:t>r a way to make an impact on his family and community, he decided to attend college</w:t>
      </w:r>
      <w:r w:rsidR="00501A51" w:rsidRPr="00536F49">
        <w:rPr>
          <w:rFonts w:ascii="Arial" w:hAnsi="Arial" w:cs="Arial"/>
          <w:sz w:val="22"/>
          <w:szCs w:val="22"/>
        </w:rPr>
        <w:t xml:space="preserve">. </w:t>
      </w:r>
      <w:r w:rsidR="00A23CE2">
        <w:rPr>
          <w:rFonts w:ascii="Arial" w:hAnsi="Arial" w:cs="Arial"/>
          <w:sz w:val="22"/>
          <w:szCs w:val="22"/>
        </w:rPr>
        <w:t xml:space="preserve">When he looked into </w:t>
      </w:r>
      <w:r w:rsidR="00D92928" w:rsidRPr="00536F49">
        <w:rPr>
          <w:rFonts w:ascii="Arial" w:hAnsi="Arial" w:cs="Arial"/>
          <w:sz w:val="22"/>
          <w:szCs w:val="22"/>
        </w:rPr>
        <w:t>Bronx C</w:t>
      </w:r>
      <w:r w:rsidR="00A23CE2">
        <w:rPr>
          <w:rFonts w:ascii="Arial" w:hAnsi="Arial" w:cs="Arial"/>
          <w:sz w:val="22"/>
          <w:szCs w:val="22"/>
        </w:rPr>
        <w:t xml:space="preserve">ommunity </w:t>
      </w:r>
      <w:r w:rsidR="00D92928" w:rsidRPr="00536F49">
        <w:rPr>
          <w:rFonts w:ascii="Arial" w:hAnsi="Arial" w:cs="Arial"/>
          <w:sz w:val="22"/>
          <w:szCs w:val="22"/>
        </w:rPr>
        <w:t>C</w:t>
      </w:r>
      <w:r w:rsidR="00A23CE2">
        <w:rPr>
          <w:rFonts w:ascii="Arial" w:hAnsi="Arial" w:cs="Arial"/>
          <w:sz w:val="22"/>
          <w:szCs w:val="22"/>
        </w:rPr>
        <w:t xml:space="preserve">ollege he </w:t>
      </w:r>
      <w:r w:rsidR="00D92928" w:rsidRPr="00536F49">
        <w:rPr>
          <w:rFonts w:ascii="Arial" w:hAnsi="Arial" w:cs="Arial"/>
          <w:sz w:val="22"/>
          <w:szCs w:val="22"/>
        </w:rPr>
        <w:t xml:space="preserve">learned </w:t>
      </w:r>
      <w:r w:rsidR="00FB4CCF">
        <w:rPr>
          <w:rFonts w:ascii="Arial" w:hAnsi="Arial" w:cs="Arial"/>
          <w:sz w:val="22"/>
          <w:szCs w:val="22"/>
        </w:rPr>
        <w:t>about</w:t>
      </w:r>
      <w:r w:rsidR="00A23CE2">
        <w:rPr>
          <w:rFonts w:ascii="Arial" w:hAnsi="Arial" w:cs="Arial"/>
          <w:sz w:val="22"/>
          <w:szCs w:val="22"/>
        </w:rPr>
        <w:t xml:space="preserve"> </w:t>
      </w:r>
      <w:r w:rsidR="00D92928" w:rsidRPr="00536F49">
        <w:rPr>
          <w:rFonts w:ascii="Arial" w:hAnsi="Arial" w:cs="Arial"/>
          <w:sz w:val="22"/>
          <w:szCs w:val="22"/>
        </w:rPr>
        <w:t xml:space="preserve">ASAP. </w:t>
      </w:r>
      <w:r w:rsidR="00A23CE2">
        <w:rPr>
          <w:rFonts w:ascii="Arial" w:hAnsi="Arial" w:cs="Arial"/>
          <w:sz w:val="22"/>
          <w:szCs w:val="22"/>
        </w:rPr>
        <w:t xml:space="preserve">ASAP's benefits were the prime reason </w:t>
      </w:r>
      <w:proofErr w:type="spellStart"/>
      <w:r w:rsidR="00A23CE2">
        <w:rPr>
          <w:rFonts w:ascii="Arial" w:hAnsi="Arial" w:cs="Arial"/>
          <w:sz w:val="22"/>
          <w:szCs w:val="22"/>
        </w:rPr>
        <w:t>Lamany</w:t>
      </w:r>
      <w:proofErr w:type="spellEnd"/>
      <w:r w:rsidR="00501A51" w:rsidRPr="00536F49">
        <w:rPr>
          <w:rFonts w:ascii="Arial" w:hAnsi="Arial" w:cs="Arial"/>
          <w:sz w:val="22"/>
          <w:szCs w:val="22"/>
        </w:rPr>
        <w:t xml:space="preserve"> decided to </w:t>
      </w:r>
      <w:r w:rsidR="00A23CE2">
        <w:rPr>
          <w:rFonts w:ascii="Arial" w:hAnsi="Arial" w:cs="Arial"/>
          <w:sz w:val="22"/>
          <w:szCs w:val="22"/>
        </w:rPr>
        <w:t xml:space="preserve">enroll in the program, and, </w:t>
      </w:r>
      <w:r w:rsidR="00501A51" w:rsidRPr="00536F49">
        <w:rPr>
          <w:rFonts w:ascii="Arial" w:hAnsi="Arial" w:cs="Arial"/>
          <w:sz w:val="22"/>
          <w:szCs w:val="22"/>
        </w:rPr>
        <w:t>indeed</w:t>
      </w:r>
      <w:r w:rsidR="00A23CE2">
        <w:rPr>
          <w:rFonts w:ascii="Arial" w:hAnsi="Arial" w:cs="Arial"/>
          <w:sz w:val="22"/>
          <w:szCs w:val="22"/>
        </w:rPr>
        <w:t xml:space="preserve">, these </w:t>
      </w:r>
      <w:r w:rsidR="00501A51" w:rsidRPr="00536F49">
        <w:rPr>
          <w:rFonts w:ascii="Arial" w:hAnsi="Arial" w:cs="Arial"/>
          <w:sz w:val="22"/>
          <w:szCs w:val="22"/>
        </w:rPr>
        <w:t xml:space="preserve">proved </w:t>
      </w:r>
      <w:r w:rsidR="00A23CE2">
        <w:rPr>
          <w:rFonts w:ascii="Arial" w:hAnsi="Arial" w:cs="Arial"/>
          <w:sz w:val="22"/>
          <w:szCs w:val="22"/>
        </w:rPr>
        <w:t xml:space="preserve">very </w:t>
      </w:r>
      <w:r w:rsidR="00501A51" w:rsidRPr="00536F49">
        <w:rPr>
          <w:rFonts w:ascii="Arial" w:hAnsi="Arial" w:cs="Arial"/>
          <w:sz w:val="22"/>
          <w:szCs w:val="22"/>
        </w:rPr>
        <w:t xml:space="preserve">helpful, allowing him </w:t>
      </w:r>
      <w:r w:rsidR="002A4003">
        <w:rPr>
          <w:rFonts w:ascii="Arial" w:hAnsi="Arial" w:cs="Arial"/>
          <w:sz w:val="22"/>
          <w:szCs w:val="22"/>
        </w:rPr>
        <w:t>to focus on his school</w:t>
      </w:r>
      <w:r w:rsidR="00501A51" w:rsidRPr="00536F49">
        <w:rPr>
          <w:rFonts w:ascii="Arial" w:hAnsi="Arial" w:cs="Arial"/>
          <w:sz w:val="22"/>
          <w:szCs w:val="22"/>
        </w:rPr>
        <w:t xml:space="preserve">work and get involved in college and neighborhood activities. </w:t>
      </w:r>
      <w:r w:rsidR="00A23CE2">
        <w:rPr>
          <w:rFonts w:ascii="Arial" w:hAnsi="Arial" w:cs="Arial"/>
          <w:sz w:val="22"/>
          <w:szCs w:val="22"/>
        </w:rPr>
        <w:t xml:space="preserve">ASAP </w:t>
      </w:r>
      <w:r w:rsidR="00826922">
        <w:rPr>
          <w:rFonts w:ascii="Arial" w:hAnsi="Arial" w:cs="Arial"/>
          <w:sz w:val="22"/>
          <w:szCs w:val="22"/>
        </w:rPr>
        <w:t xml:space="preserve">advisors </w:t>
      </w:r>
      <w:r w:rsidR="00826922" w:rsidRPr="00536F49">
        <w:rPr>
          <w:rFonts w:ascii="Arial" w:hAnsi="Arial" w:cs="Arial"/>
          <w:sz w:val="22"/>
          <w:szCs w:val="22"/>
        </w:rPr>
        <w:t>and</w:t>
      </w:r>
      <w:r w:rsidR="006E4A34" w:rsidRPr="00536F49">
        <w:rPr>
          <w:rFonts w:ascii="Arial" w:hAnsi="Arial" w:cs="Arial"/>
          <w:sz w:val="22"/>
          <w:szCs w:val="22"/>
        </w:rPr>
        <w:t xml:space="preserve"> other staff helped him navigate everything from academics to family matters. </w:t>
      </w:r>
      <w:r w:rsidR="00A23CE2">
        <w:rPr>
          <w:rFonts w:ascii="Arial" w:hAnsi="Arial" w:cs="Arial"/>
          <w:sz w:val="22"/>
          <w:szCs w:val="22"/>
        </w:rPr>
        <w:t xml:space="preserve">In his second year, </w:t>
      </w:r>
      <w:proofErr w:type="spellStart"/>
      <w:r w:rsidR="00A23CE2">
        <w:rPr>
          <w:rFonts w:ascii="Arial" w:hAnsi="Arial" w:cs="Arial"/>
          <w:sz w:val="22"/>
          <w:szCs w:val="22"/>
        </w:rPr>
        <w:t>Lamany</w:t>
      </w:r>
      <w:proofErr w:type="spellEnd"/>
      <w:r w:rsidR="00A23CE2">
        <w:rPr>
          <w:rFonts w:ascii="Arial" w:hAnsi="Arial" w:cs="Arial"/>
          <w:sz w:val="22"/>
          <w:szCs w:val="22"/>
        </w:rPr>
        <w:t xml:space="preserve"> was </w:t>
      </w:r>
      <w:r w:rsidR="00A23CE2" w:rsidRPr="00536F49">
        <w:rPr>
          <w:rFonts w:ascii="Arial" w:hAnsi="Arial" w:cs="Arial"/>
          <w:sz w:val="22"/>
          <w:szCs w:val="22"/>
        </w:rPr>
        <w:t xml:space="preserve">invited to </w:t>
      </w:r>
      <w:proofErr w:type="spellStart"/>
      <w:r w:rsidR="00A23CE2" w:rsidRPr="00536F49">
        <w:rPr>
          <w:rFonts w:ascii="Arial" w:hAnsi="Arial" w:cs="Arial"/>
          <w:sz w:val="22"/>
          <w:szCs w:val="22"/>
        </w:rPr>
        <w:t>part</w:t>
      </w:r>
      <w:r w:rsidR="00D26DAD">
        <w:rPr>
          <w:rFonts w:ascii="Arial" w:hAnsi="Arial" w:cs="Arial"/>
          <w:sz w:val="22"/>
          <w:szCs w:val="22"/>
        </w:rPr>
        <w:t>ci</w:t>
      </w:r>
      <w:r w:rsidR="00A23CE2" w:rsidRPr="00536F49">
        <w:rPr>
          <w:rFonts w:ascii="Arial" w:hAnsi="Arial" w:cs="Arial"/>
          <w:sz w:val="22"/>
          <w:szCs w:val="22"/>
        </w:rPr>
        <w:t>pate</w:t>
      </w:r>
      <w:proofErr w:type="spellEnd"/>
      <w:r w:rsidR="00A23CE2" w:rsidRPr="00536F49">
        <w:rPr>
          <w:rFonts w:ascii="Arial" w:hAnsi="Arial" w:cs="Arial"/>
          <w:sz w:val="22"/>
          <w:szCs w:val="22"/>
        </w:rPr>
        <w:t xml:space="preserve"> in</w:t>
      </w:r>
      <w:r w:rsidR="00A23CE2">
        <w:rPr>
          <w:rFonts w:ascii="Arial" w:hAnsi="Arial" w:cs="Arial"/>
          <w:sz w:val="22"/>
          <w:szCs w:val="22"/>
        </w:rPr>
        <w:t xml:space="preserve"> the CUNY-wide </w:t>
      </w:r>
      <w:r w:rsidR="006E4A34" w:rsidRPr="00536F49">
        <w:rPr>
          <w:rFonts w:ascii="Arial" w:hAnsi="Arial" w:cs="Arial"/>
          <w:sz w:val="22"/>
          <w:szCs w:val="22"/>
        </w:rPr>
        <w:t>ASAP Leadership</w:t>
      </w:r>
      <w:r w:rsidR="00A23CE2">
        <w:rPr>
          <w:rFonts w:ascii="Arial" w:hAnsi="Arial" w:cs="Arial"/>
          <w:sz w:val="22"/>
          <w:szCs w:val="22"/>
        </w:rPr>
        <w:t xml:space="preserve"> Program</w:t>
      </w:r>
      <w:r w:rsidR="006E4A34" w:rsidRPr="00536F49">
        <w:rPr>
          <w:rFonts w:ascii="Arial" w:hAnsi="Arial" w:cs="Arial"/>
          <w:sz w:val="22"/>
          <w:szCs w:val="22"/>
        </w:rPr>
        <w:t xml:space="preserve">. </w:t>
      </w:r>
      <w:r w:rsidR="00A23CE2">
        <w:rPr>
          <w:rFonts w:ascii="Arial" w:hAnsi="Arial" w:cs="Arial"/>
          <w:sz w:val="22"/>
          <w:szCs w:val="22"/>
        </w:rPr>
        <w:t xml:space="preserve">As part of this program, </w:t>
      </w:r>
      <w:proofErr w:type="spellStart"/>
      <w:r w:rsidR="00A23CE2">
        <w:rPr>
          <w:rFonts w:ascii="Arial" w:hAnsi="Arial" w:cs="Arial"/>
          <w:sz w:val="22"/>
          <w:szCs w:val="22"/>
        </w:rPr>
        <w:t>Lamany</w:t>
      </w:r>
      <w:proofErr w:type="spellEnd"/>
      <w:r w:rsidR="00A23CE2">
        <w:rPr>
          <w:rFonts w:ascii="Arial" w:hAnsi="Arial" w:cs="Arial"/>
          <w:sz w:val="22"/>
          <w:szCs w:val="22"/>
        </w:rPr>
        <w:t xml:space="preserve"> d</w:t>
      </w:r>
      <w:r w:rsidR="006E4A34" w:rsidRPr="00536F49">
        <w:rPr>
          <w:rFonts w:ascii="Arial" w:hAnsi="Arial" w:cs="Arial"/>
          <w:sz w:val="22"/>
          <w:szCs w:val="22"/>
        </w:rPr>
        <w:t>ecided to work on environmental issues in the Bronx</w:t>
      </w:r>
      <w:r w:rsidR="00A23CE2">
        <w:rPr>
          <w:rFonts w:ascii="Arial" w:hAnsi="Arial" w:cs="Arial"/>
          <w:sz w:val="22"/>
          <w:szCs w:val="22"/>
        </w:rPr>
        <w:t>, an experience that</w:t>
      </w:r>
      <w:r w:rsidR="006E4A34" w:rsidRPr="00536F49">
        <w:rPr>
          <w:rFonts w:ascii="Arial" w:hAnsi="Arial" w:cs="Arial"/>
          <w:sz w:val="22"/>
          <w:szCs w:val="22"/>
        </w:rPr>
        <w:t xml:space="preserve"> inspired him to</w:t>
      </w:r>
      <w:r w:rsidR="00A23CE2">
        <w:rPr>
          <w:rFonts w:ascii="Arial" w:hAnsi="Arial" w:cs="Arial"/>
          <w:sz w:val="22"/>
          <w:szCs w:val="22"/>
        </w:rPr>
        <w:t xml:space="preserve"> get involved in civic issues. </w:t>
      </w:r>
      <w:r w:rsidR="006E4A34" w:rsidRPr="00536F49">
        <w:rPr>
          <w:rFonts w:ascii="Arial" w:hAnsi="Arial" w:cs="Arial"/>
          <w:sz w:val="22"/>
          <w:szCs w:val="22"/>
        </w:rPr>
        <w:t xml:space="preserve">Thanks to </w:t>
      </w:r>
      <w:r w:rsidR="00A23CE2">
        <w:rPr>
          <w:rFonts w:ascii="Arial" w:hAnsi="Arial" w:cs="Arial"/>
          <w:sz w:val="22"/>
          <w:szCs w:val="22"/>
        </w:rPr>
        <w:t>the ASAP program</w:t>
      </w:r>
      <w:r w:rsidR="00D26DAD">
        <w:rPr>
          <w:rFonts w:ascii="Arial" w:hAnsi="Arial" w:cs="Arial"/>
          <w:sz w:val="22"/>
          <w:szCs w:val="22"/>
        </w:rPr>
        <w:t xml:space="preserve">, </w:t>
      </w:r>
      <w:r w:rsidR="00A23CE2">
        <w:rPr>
          <w:rFonts w:ascii="Arial" w:hAnsi="Arial" w:cs="Arial"/>
          <w:sz w:val="22"/>
          <w:szCs w:val="22"/>
        </w:rPr>
        <w:t xml:space="preserve">after two years </w:t>
      </w:r>
      <w:proofErr w:type="spellStart"/>
      <w:r w:rsidR="00A23CE2">
        <w:rPr>
          <w:rFonts w:ascii="Arial" w:hAnsi="Arial" w:cs="Arial"/>
          <w:sz w:val="22"/>
          <w:szCs w:val="22"/>
        </w:rPr>
        <w:t>Lamany</w:t>
      </w:r>
      <w:proofErr w:type="spellEnd"/>
      <w:r w:rsidR="00A23CE2">
        <w:rPr>
          <w:rFonts w:ascii="Arial" w:hAnsi="Arial" w:cs="Arial"/>
          <w:sz w:val="22"/>
          <w:szCs w:val="22"/>
        </w:rPr>
        <w:t xml:space="preserve"> graduated from Bronx Community College with an</w:t>
      </w:r>
      <w:r w:rsidR="006E4A34" w:rsidRPr="00536F49">
        <w:rPr>
          <w:rFonts w:ascii="Arial" w:hAnsi="Arial" w:cs="Arial"/>
          <w:sz w:val="22"/>
          <w:szCs w:val="22"/>
        </w:rPr>
        <w:t xml:space="preserve"> </w:t>
      </w:r>
      <w:r w:rsidR="0000123C">
        <w:rPr>
          <w:rFonts w:ascii="Arial" w:hAnsi="Arial" w:cs="Arial"/>
          <w:sz w:val="22"/>
          <w:szCs w:val="22"/>
        </w:rPr>
        <w:t>a</w:t>
      </w:r>
      <w:r w:rsidR="006E4A34" w:rsidRPr="00536F49">
        <w:rPr>
          <w:rFonts w:ascii="Arial" w:hAnsi="Arial" w:cs="Arial"/>
          <w:sz w:val="22"/>
          <w:szCs w:val="22"/>
        </w:rPr>
        <w:t>ssociate deg</w:t>
      </w:r>
      <w:r w:rsidR="00A23CE2">
        <w:rPr>
          <w:rFonts w:ascii="Arial" w:hAnsi="Arial" w:cs="Arial"/>
          <w:sz w:val="22"/>
          <w:szCs w:val="22"/>
        </w:rPr>
        <w:t xml:space="preserve">ree in Business Administration. </w:t>
      </w:r>
      <w:r w:rsidR="002A4003">
        <w:rPr>
          <w:rFonts w:ascii="Arial" w:hAnsi="Arial" w:cs="Arial"/>
          <w:sz w:val="22"/>
          <w:szCs w:val="22"/>
        </w:rPr>
        <w:t>In 2014</w:t>
      </w:r>
      <w:r w:rsidR="005F38F5">
        <w:rPr>
          <w:rFonts w:ascii="Arial" w:hAnsi="Arial" w:cs="Arial"/>
          <w:sz w:val="22"/>
          <w:szCs w:val="22"/>
        </w:rPr>
        <w:t>,</w:t>
      </w:r>
      <w:r w:rsidR="006E4A34" w:rsidRPr="00536F49">
        <w:rPr>
          <w:rFonts w:ascii="Arial" w:hAnsi="Arial" w:cs="Arial"/>
          <w:sz w:val="22"/>
          <w:szCs w:val="22"/>
        </w:rPr>
        <w:t xml:space="preserve"> </w:t>
      </w:r>
      <w:proofErr w:type="spellStart"/>
      <w:r w:rsidR="00A23CE2">
        <w:rPr>
          <w:rFonts w:ascii="Arial" w:hAnsi="Arial" w:cs="Arial"/>
          <w:sz w:val="22"/>
          <w:szCs w:val="22"/>
        </w:rPr>
        <w:t>Lamany</w:t>
      </w:r>
      <w:proofErr w:type="spellEnd"/>
      <w:r w:rsidR="00A23CE2">
        <w:rPr>
          <w:rFonts w:ascii="Arial" w:hAnsi="Arial" w:cs="Arial"/>
          <w:sz w:val="22"/>
          <w:szCs w:val="22"/>
        </w:rPr>
        <w:t xml:space="preserve"> obtained a Bachelor's degree</w:t>
      </w:r>
      <w:r w:rsidR="006E4A34" w:rsidRPr="00536F49">
        <w:rPr>
          <w:rFonts w:ascii="Arial" w:hAnsi="Arial" w:cs="Arial"/>
          <w:sz w:val="22"/>
          <w:szCs w:val="22"/>
        </w:rPr>
        <w:t xml:space="preserve"> </w:t>
      </w:r>
      <w:r w:rsidR="0000123C">
        <w:rPr>
          <w:rFonts w:ascii="Arial" w:hAnsi="Arial" w:cs="Arial"/>
          <w:sz w:val="22"/>
          <w:szCs w:val="22"/>
        </w:rPr>
        <w:t xml:space="preserve">in </w:t>
      </w:r>
      <w:r w:rsidR="009710B3">
        <w:rPr>
          <w:rFonts w:ascii="Arial" w:hAnsi="Arial" w:cs="Arial"/>
          <w:sz w:val="22"/>
          <w:szCs w:val="22"/>
        </w:rPr>
        <w:t xml:space="preserve">Management </w:t>
      </w:r>
      <w:r w:rsidR="006E4A34" w:rsidRPr="00536F49">
        <w:rPr>
          <w:rFonts w:ascii="Arial" w:hAnsi="Arial" w:cs="Arial"/>
          <w:sz w:val="22"/>
          <w:szCs w:val="22"/>
        </w:rPr>
        <w:t xml:space="preserve">from Baruch College. </w:t>
      </w:r>
    </w:p>
    <w:p w:rsidR="00A23CE2" w:rsidRDefault="00A23CE2">
      <w:pPr>
        <w:rPr>
          <w:rFonts w:ascii="Arial" w:hAnsi="Arial" w:cs="Arial"/>
          <w:sz w:val="22"/>
          <w:szCs w:val="22"/>
        </w:rPr>
      </w:pPr>
    </w:p>
    <w:p w:rsidR="006E4A34" w:rsidRPr="00536F49" w:rsidRDefault="006E4A34">
      <w:pPr>
        <w:rPr>
          <w:rFonts w:ascii="Arial" w:hAnsi="Arial" w:cs="Arial"/>
          <w:b/>
          <w:sz w:val="22"/>
          <w:szCs w:val="22"/>
        </w:rPr>
      </w:pPr>
      <w:r w:rsidRPr="00536F49">
        <w:rPr>
          <w:rFonts w:ascii="Arial" w:hAnsi="Arial" w:cs="Arial"/>
          <w:b/>
          <w:sz w:val="22"/>
          <w:szCs w:val="22"/>
        </w:rPr>
        <w:t>Q&amp;A</w:t>
      </w:r>
      <w:r w:rsidR="009A2234">
        <w:rPr>
          <w:rFonts w:ascii="Arial" w:hAnsi="Arial" w:cs="Arial"/>
          <w:b/>
          <w:sz w:val="22"/>
          <w:szCs w:val="22"/>
        </w:rPr>
        <w:t xml:space="preserve"> for Panel I</w:t>
      </w:r>
    </w:p>
    <w:p w:rsidR="006E4A34" w:rsidRPr="00536F49" w:rsidRDefault="006E4A34">
      <w:pPr>
        <w:rPr>
          <w:rFonts w:ascii="Arial" w:hAnsi="Arial" w:cs="Arial"/>
          <w:sz w:val="22"/>
          <w:szCs w:val="22"/>
        </w:rPr>
      </w:pPr>
    </w:p>
    <w:p w:rsidR="006E4A34" w:rsidRPr="00F6159D" w:rsidRDefault="006E4A34">
      <w:pPr>
        <w:rPr>
          <w:rFonts w:ascii="Arial" w:hAnsi="Arial" w:cs="Arial"/>
          <w:b/>
          <w:i/>
          <w:sz w:val="22"/>
          <w:szCs w:val="22"/>
        </w:rPr>
      </w:pPr>
      <w:r w:rsidRPr="00F6159D">
        <w:rPr>
          <w:rFonts w:ascii="Arial" w:hAnsi="Arial" w:cs="Arial"/>
          <w:b/>
          <w:i/>
          <w:sz w:val="22"/>
          <w:szCs w:val="22"/>
        </w:rPr>
        <w:t>Are there any policies in place in N</w:t>
      </w:r>
      <w:r w:rsidR="00A23CE2" w:rsidRPr="00F6159D">
        <w:rPr>
          <w:rFonts w:ascii="Arial" w:hAnsi="Arial" w:cs="Arial"/>
          <w:b/>
          <w:i/>
          <w:sz w:val="22"/>
          <w:szCs w:val="22"/>
        </w:rPr>
        <w:t xml:space="preserve">ew </w:t>
      </w:r>
      <w:r w:rsidRPr="00F6159D">
        <w:rPr>
          <w:rFonts w:ascii="Arial" w:hAnsi="Arial" w:cs="Arial"/>
          <w:b/>
          <w:i/>
          <w:sz w:val="22"/>
          <w:szCs w:val="22"/>
        </w:rPr>
        <w:t>Y</w:t>
      </w:r>
      <w:r w:rsidR="00A23CE2" w:rsidRPr="00F6159D">
        <w:rPr>
          <w:rFonts w:ascii="Arial" w:hAnsi="Arial" w:cs="Arial"/>
          <w:b/>
          <w:i/>
          <w:sz w:val="22"/>
          <w:szCs w:val="22"/>
        </w:rPr>
        <w:t>ork</w:t>
      </w:r>
      <w:r w:rsidRPr="00F6159D">
        <w:rPr>
          <w:rFonts w:ascii="Arial" w:hAnsi="Arial" w:cs="Arial"/>
          <w:b/>
          <w:i/>
          <w:sz w:val="22"/>
          <w:szCs w:val="22"/>
        </w:rPr>
        <w:t xml:space="preserve"> that are </w:t>
      </w:r>
      <w:r w:rsidR="00A23CE2" w:rsidRPr="00F6159D">
        <w:rPr>
          <w:rFonts w:ascii="Arial" w:hAnsi="Arial" w:cs="Arial"/>
          <w:b/>
          <w:i/>
          <w:sz w:val="22"/>
          <w:szCs w:val="22"/>
        </w:rPr>
        <w:t xml:space="preserve">providing an </w:t>
      </w:r>
      <w:r w:rsidRPr="00F6159D">
        <w:rPr>
          <w:rFonts w:ascii="Arial" w:hAnsi="Arial" w:cs="Arial"/>
          <w:b/>
          <w:i/>
          <w:sz w:val="22"/>
          <w:szCs w:val="22"/>
        </w:rPr>
        <w:t>incentiv</w:t>
      </w:r>
      <w:r w:rsidR="00A23CE2" w:rsidRPr="00F6159D">
        <w:rPr>
          <w:rFonts w:ascii="Arial" w:hAnsi="Arial" w:cs="Arial"/>
          <w:b/>
          <w:i/>
          <w:sz w:val="22"/>
          <w:szCs w:val="22"/>
        </w:rPr>
        <w:t>e</w:t>
      </w:r>
      <w:r w:rsidRPr="00F6159D">
        <w:rPr>
          <w:rFonts w:ascii="Arial" w:hAnsi="Arial" w:cs="Arial"/>
          <w:b/>
          <w:i/>
          <w:sz w:val="22"/>
          <w:szCs w:val="22"/>
        </w:rPr>
        <w:t xml:space="preserve"> for having a better graduation rate? </w:t>
      </w:r>
    </w:p>
    <w:p w:rsidR="006E4A34" w:rsidRPr="00536F49" w:rsidRDefault="00A23CE2">
      <w:pPr>
        <w:rPr>
          <w:rFonts w:ascii="Arial" w:hAnsi="Arial" w:cs="Arial"/>
          <w:sz w:val="22"/>
          <w:szCs w:val="22"/>
        </w:rPr>
      </w:pPr>
      <w:r>
        <w:rPr>
          <w:rFonts w:ascii="Arial" w:hAnsi="Arial" w:cs="Arial"/>
          <w:sz w:val="22"/>
          <w:szCs w:val="22"/>
        </w:rPr>
        <w:t>Linderman explained that New York is n</w:t>
      </w:r>
      <w:r w:rsidR="006E4A34" w:rsidRPr="00536F49">
        <w:rPr>
          <w:rFonts w:ascii="Arial" w:hAnsi="Arial" w:cs="Arial"/>
          <w:sz w:val="22"/>
          <w:szCs w:val="22"/>
        </w:rPr>
        <w:t>ot a performanc</w:t>
      </w:r>
      <w:r>
        <w:rPr>
          <w:rFonts w:ascii="Arial" w:hAnsi="Arial" w:cs="Arial"/>
          <w:sz w:val="22"/>
          <w:szCs w:val="22"/>
        </w:rPr>
        <w:t xml:space="preserve">e-based state or city, so CUNY does not </w:t>
      </w:r>
      <w:r w:rsidR="006E4A34" w:rsidRPr="00536F49">
        <w:rPr>
          <w:rFonts w:ascii="Arial" w:hAnsi="Arial" w:cs="Arial"/>
          <w:sz w:val="22"/>
          <w:szCs w:val="22"/>
        </w:rPr>
        <w:t xml:space="preserve">have </w:t>
      </w:r>
      <w:r w:rsidR="009710B3">
        <w:rPr>
          <w:rFonts w:ascii="Arial" w:hAnsi="Arial" w:cs="Arial"/>
          <w:sz w:val="22"/>
          <w:szCs w:val="22"/>
        </w:rPr>
        <w:t>any direct policy mandate</w:t>
      </w:r>
      <w:r w:rsidR="009710B3" w:rsidRPr="00536F49">
        <w:rPr>
          <w:rFonts w:ascii="Arial" w:hAnsi="Arial" w:cs="Arial"/>
          <w:sz w:val="22"/>
          <w:szCs w:val="22"/>
        </w:rPr>
        <w:t xml:space="preserve"> </w:t>
      </w:r>
      <w:r w:rsidR="006E4A34" w:rsidRPr="00536F49">
        <w:rPr>
          <w:rFonts w:ascii="Arial" w:hAnsi="Arial" w:cs="Arial"/>
          <w:sz w:val="22"/>
          <w:szCs w:val="22"/>
        </w:rPr>
        <w:t xml:space="preserve">to improve graduation rates other than </w:t>
      </w:r>
      <w:r>
        <w:rPr>
          <w:rFonts w:ascii="Arial" w:hAnsi="Arial" w:cs="Arial"/>
          <w:sz w:val="22"/>
          <w:szCs w:val="22"/>
        </w:rPr>
        <w:t xml:space="preserve">a </w:t>
      </w:r>
      <w:r w:rsidR="006E4A34" w:rsidRPr="00536F49">
        <w:rPr>
          <w:rFonts w:ascii="Arial" w:hAnsi="Arial" w:cs="Arial"/>
          <w:sz w:val="22"/>
          <w:szCs w:val="22"/>
        </w:rPr>
        <w:t>moral obligation</w:t>
      </w:r>
      <w:r w:rsidR="009710B3">
        <w:rPr>
          <w:rFonts w:ascii="Arial" w:hAnsi="Arial" w:cs="Arial"/>
          <w:sz w:val="22"/>
          <w:szCs w:val="22"/>
        </w:rPr>
        <w:t xml:space="preserve"> to better serve its students</w:t>
      </w:r>
      <w:r w:rsidR="006E4A34" w:rsidRPr="00536F49">
        <w:rPr>
          <w:rFonts w:ascii="Arial" w:hAnsi="Arial" w:cs="Arial"/>
          <w:sz w:val="22"/>
          <w:szCs w:val="22"/>
        </w:rPr>
        <w:t xml:space="preserve">. </w:t>
      </w:r>
      <w:r>
        <w:rPr>
          <w:rFonts w:ascii="Arial" w:hAnsi="Arial" w:cs="Arial"/>
          <w:sz w:val="22"/>
          <w:szCs w:val="22"/>
        </w:rPr>
        <w:t>The e</w:t>
      </w:r>
      <w:r w:rsidR="006E4A34" w:rsidRPr="00536F49">
        <w:rPr>
          <w:rFonts w:ascii="Arial" w:hAnsi="Arial" w:cs="Arial"/>
          <w:sz w:val="22"/>
          <w:szCs w:val="22"/>
        </w:rPr>
        <w:t xml:space="preserve">xpansion </w:t>
      </w:r>
      <w:r>
        <w:rPr>
          <w:rFonts w:ascii="Arial" w:hAnsi="Arial" w:cs="Arial"/>
          <w:sz w:val="22"/>
          <w:szCs w:val="22"/>
        </w:rPr>
        <w:t xml:space="preserve">of ASAP </w:t>
      </w:r>
      <w:r w:rsidR="006E4A34" w:rsidRPr="00536F49">
        <w:rPr>
          <w:rFonts w:ascii="Arial" w:hAnsi="Arial" w:cs="Arial"/>
          <w:sz w:val="22"/>
          <w:szCs w:val="22"/>
        </w:rPr>
        <w:t>at CUNY is about supporting capacity</w:t>
      </w:r>
      <w:r w:rsidR="009710B3">
        <w:rPr>
          <w:rFonts w:ascii="Arial" w:hAnsi="Arial" w:cs="Arial"/>
          <w:sz w:val="22"/>
          <w:szCs w:val="22"/>
        </w:rPr>
        <w:t xml:space="preserve"> to do so</w:t>
      </w:r>
      <w:r w:rsidR="006E4A34" w:rsidRPr="00536F49">
        <w:rPr>
          <w:rFonts w:ascii="Arial" w:hAnsi="Arial" w:cs="Arial"/>
          <w:sz w:val="22"/>
          <w:szCs w:val="22"/>
        </w:rPr>
        <w:t xml:space="preserve">. </w:t>
      </w:r>
    </w:p>
    <w:p w:rsidR="006E4A34" w:rsidRPr="00536F49" w:rsidRDefault="006E4A34">
      <w:pPr>
        <w:rPr>
          <w:rFonts w:ascii="Arial" w:hAnsi="Arial" w:cs="Arial"/>
          <w:sz w:val="22"/>
          <w:szCs w:val="22"/>
        </w:rPr>
      </w:pPr>
    </w:p>
    <w:p w:rsidR="006E4A34" w:rsidRPr="00F6159D" w:rsidRDefault="006E4A34">
      <w:pPr>
        <w:rPr>
          <w:rFonts w:ascii="Arial" w:hAnsi="Arial" w:cs="Arial"/>
          <w:b/>
          <w:i/>
          <w:sz w:val="22"/>
          <w:szCs w:val="22"/>
        </w:rPr>
      </w:pPr>
      <w:r w:rsidRPr="00F6159D">
        <w:rPr>
          <w:rFonts w:ascii="Arial" w:hAnsi="Arial" w:cs="Arial"/>
          <w:b/>
          <w:i/>
          <w:sz w:val="22"/>
          <w:szCs w:val="22"/>
        </w:rPr>
        <w:t xml:space="preserve">Was it meaningful to </w:t>
      </w:r>
      <w:r w:rsidR="004D6FEE" w:rsidRPr="00F6159D">
        <w:rPr>
          <w:rFonts w:ascii="Arial" w:hAnsi="Arial" w:cs="Arial"/>
          <w:b/>
          <w:i/>
          <w:sz w:val="22"/>
          <w:szCs w:val="22"/>
        </w:rPr>
        <w:t>make the financial benefit of ASAP</w:t>
      </w:r>
      <w:r w:rsidRPr="00F6159D">
        <w:rPr>
          <w:rFonts w:ascii="Arial" w:hAnsi="Arial" w:cs="Arial"/>
          <w:b/>
          <w:i/>
          <w:sz w:val="22"/>
          <w:szCs w:val="22"/>
        </w:rPr>
        <w:t xml:space="preserve"> a tuition waiver as opposed to last dollar scholarship?</w:t>
      </w:r>
    </w:p>
    <w:p w:rsidR="006E4A34" w:rsidRPr="00536F49" w:rsidRDefault="004D6FEE">
      <w:pPr>
        <w:rPr>
          <w:rFonts w:ascii="Arial" w:hAnsi="Arial" w:cs="Arial"/>
          <w:sz w:val="22"/>
          <w:szCs w:val="22"/>
        </w:rPr>
      </w:pPr>
      <w:r>
        <w:rPr>
          <w:rFonts w:ascii="Arial" w:hAnsi="Arial" w:cs="Arial"/>
          <w:sz w:val="22"/>
          <w:szCs w:val="22"/>
        </w:rPr>
        <w:lastRenderedPageBreak/>
        <w:t xml:space="preserve">Linderman explained that the vast majority of </w:t>
      </w:r>
      <w:r w:rsidR="009710B3">
        <w:rPr>
          <w:rFonts w:ascii="Arial" w:hAnsi="Arial" w:cs="Arial"/>
          <w:sz w:val="22"/>
          <w:szCs w:val="22"/>
        </w:rPr>
        <w:t xml:space="preserve">CUNY </w:t>
      </w:r>
      <w:r>
        <w:rPr>
          <w:rFonts w:ascii="Arial" w:hAnsi="Arial" w:cs="Arial"/>
          <w:sz w:val="22"/>
          <w:szCs w:val="22"/>
        </w:rPr>
        <w:t>community college students get full financial aid</w:t>
      </w:r>
      <w:r w:rsidR="006E4A34" w:rsidRPr="00536F49">
        <w:rPr>
          <w:rFonts w:ascii="Arial" w:hAnsi="Arial" w:cs="Arial"/>
          <w:sz w:val="22"/>
          <w:szCs w:val="22"/>
        </w:rPr>
        <w:t xml:space="preserve">, so most students do not </w:t>
      </w:r>
      <w:r>
        <w:rPr>
          <w:rFonts w:ascii="Arial" w:hAnsi="Arial" w:cs="Arial"/>
          <w:sz w:val="22"/>
          <w:szCs w:val="22"/>
        </w:rPr>
        <w:t xml:space="preserve">take out student loans. When students </w:t>
      </w:r>
      <w:r w:rsidR="006E4A34" w:rsidRPr="00536F49">
        <w:rPr>
          <w:rFonts w:ascii="Arial" w:hAnsi="Arial" w:cs="Arial"/>
          <w:sz w:val="22"/>
          <w:szCs w:val="22"/>
        </w:rPr>
        <w:t>have a gap need</w:t>
      </w:r>
      <w:r>
        <w:rPr>
          <w:rFonts w:ascii="Arial" w:hAnsi="Arial" w:cs="Arial"/>
          <w:sz w:val="22"/>
          <w:szCs w:val="22"/>
        </w:rPr>
        <w:t>, it is generally only a modest amount</w:t>
      </w:r>
      <w:r w:rsidR="006E4A34" w:rsidRPr="00536F49">
        <w:rPr>
          <w:rFonts w:ascii="Arial" w:hAnsi="Arial" w:cs="Arial"/>
          <w:sz w:val="22"/>
          <w:szCs w:val="22"/>
        </w:rPr>
        <w:t>.</w:t>
      </w:r>
      <w:r w:rsidR="00FE4FAC" w:rsidRPr="00536F49">
        <w:rPr>
          <w:rFonts w:ascii="Arial" w:hAnsi="Arial" w:cs="Arial"/>
          <w:sz w:val="22"/>
          <w:szCs w:val="22"/>
        </w:rPr>
        <w:t xml:space="preserve"> </w:t>
      </w:r>
      <w:r>
        <w:rPr>
          <w:rFonts w:ascii="Arial" w:hAnsi="Arial" w:cs="Arial"/>
          <w:sz w:val="22"/>
          <w:szCs w:val="22"/>
        </w:rPr>
        <w:t xml:space="preserve">Scrivener added that the ASAP program </w:t>
      </w:r>
      <w:r w:rsidR="00FE4FAC" w:rsidRPr="00536F49">
        <w:rPr>
          <w:rFonts w:ascii="Arial" w:hAnsi="Arial" w:cs="Arial"/>
          <w:sz w:val="22"/>
          <w:szCs w:val="22"/>
        </w:rPr>
        <w:t xml:space="preserve">group reported having less debt </w:t>
      </w:r>
      <w:r>
        <w:rPr>
          <w:rFonts w:ascii="Arial" w:hAnsi="Arial" w:cs="Arial"/>
          <w:sz w:val="22"/>
          <w:szCs w:val="22"/>
        </w:rPr>
        <w:t xml:space="preserve">post-graduation </w:t>
      </w:r>
      <w:r w:rsidR="00FE4FAC" w:rsidRPr="00536F49">
        <w:rPr>
          <w:rFonts w:ascii="Arial" w:hAnsi="Arial" w:cs="Arial"/>
          <w:sz w:val="22"/>
          <w:szCs w:val="22"/>
        </w:rPr>
        <w:t xml:space="preserve">than </w:t>
      </w:r>
      <w:r>
        <w:rPr>
          <w:rFonts w:ascii="Arial" w:hAnsi="Arial" w:cs="Arial"/>
          <w:sz w:val="22"/>
          <w:szCs w:val="22"/>
        </w:rPr>
        <w:t xml:space="preserve">did </w:t>
      </w:r>
      <w:r w:rsidR="00FE4FAC" w:rsidRPr="00536F49">
        <w:rPr>
          <w:rFonts w:ascii="Arial" w:hAnsi="Arial" w:cs="Arial"/>
          <w:sz w:val="22"/>
          <w:szCs w:val="22"/>
        </w:rPr>
        <w:t>the control group</w:t>
      </w:r>
      <w:r>
        <w:rPr>
          <w:rFonts w:ascii="Arial" w:hAnsi="Arial" w:cs="Arial"/>
          <w:sz w:val="22"/>
          <w:szCs w:val="22"/>
        </w:rPr>
        <w:t>.</w:t>
      </w:r>
      <w:r w:rsidR="00FE4FAC" w:rsidRPr="00536F49">
        <w:rPr>
          <w:rFonts w:ascii="Arial" w:hAnsi="Arial" w:cs="Arial"/>
          <w:sz w:val="22"/>
          <w:szCs w:val="22"/>
        </w:rPr>
        <w:t xml:space="preserve"> </w:t>
      </w:r>
    </w:p>
    <w:p w:rsidR="006E4A34" w:rsidRPr="00536F49" w:rsidRDefault="006E4A34">
      <w:pPr>
        <w:rPr>
          <w:rFonts w:ascii="Arial" w:hAnsi="Arial" w:cs="Arial"/>
          <w:i/>
          <w:sz w:val="22"/>
          <w:szCs w:val="22"/>
        </w:rPr>
      </w:pPr>
    </w:p>
    <w:p w:rsidR="006E4A34" w:rsidRPr="00F6159D" w:rsidRDefault="00FE4FAC">
      <w:pPr>
        <w:rPr>
          <w:rFonts w:ascii="Arial" w:hAnsi="Arial" w:cs="Arial"/>
          <w:b/>
          <w:i/>
          <w:sz w:val="22"/>
          <w:szCs w:val="22"/>
        </w:rPr>
      </w:pPr>
      <w:r w:rsidRPr="00F6159D">
        <w:rPr>
          <w:rFonts w:ascii="Arial" w:hAnsi="Arial" w:cs="Arial"/>
          <w:b/>
          <w:i/>
          <w:sz w:val="22"/>
          <w:szCs w:val="22"/>
        </w:rPr>
        <w:t>How do you fund the books</w:t>
      </w:r>
      <w:r w:rsidR="004D6FEE" w:rsidRPr="00F6159D">
        <w:rPr>
          <w:rFonts w:ascii="Arial" w:hAnsi="Arial" w:cs="Arial"/>
          <w:b/>
          <w:i/>
          <w:sz w:val="22"/>
          <w:szCs w:val="22"/>
        </w:rPr>
        <w:t xml:space="preserve"> for ASAP students</w:t>
      </w:r>
      <w:r w:rsidRPr="00F6159D">
        <w:rPr>
          <w:rFonts w:ascii="Arial" w:hAnsi="Arial" w:cs="Arial"/>
          <w:b/>
          <w:i/>
          <w:sz w:val="22"/>
          <w:szCs w:val="22"/>
        </w:rPr>
        <w:t>?</w:t>
      </w:r>
    </w:p>
    <w:p w:rsidR="006E4A34" w:rsidRDefault="004D6FEE">
      <w:pPr>
        <w:rPr>
          <w:rFonts w:ascii="Arial" w:hAnsi="Arial" w:cs="Arial"/>
          <w:sz w:val="22"/>
          <w:szCs w:val="22"/>
        </w:rPr>
      </w:pPr>
      <w:r>
        <w:rPr>
          <w:rFonts w:ascii="Arial" w:hAnsi="Arial" w:cs="Arial"/>
          <w:sz w:val="22"/>
          <w:szCs w:val="22"/>
        </w:rPr>
        <w:t>Linderman explained that</w:t>
      </w:r>
      <w:r w:rsidR="00FE4FAC" w:rsidRPr="00536F49">
        <w:rPr>
          <w:rFonts w:ascii="Arial" w:hAnsi="Arial" w:cs="Arial"/>
          <w:sz w:val="22"/>
          <w:szCs w:val="22"/>
        </w:rPr>
        <w:t xml:space="preserve"> </w:t>
      </w:r>
      <w:r w:rsidR="002A4003">
        <w:rPr>
          <w:rFonts w:ascii="Arial" w:hAnsi="Arial" w:cs="Arial"/>
          <w:sz w:val="22"/>
          <w:szCs w:val="22"/>
        </w:rPr>
        <w:t xml:space="preserve">ASAP budgets $500 for textbooks per student per year </w:t>
      </w:r>
      <w:r w:rsidR="009710B3">
        <w:rPr>
          <w:rFonts w:ascii="Arial" w:hAnsi="Arial" w:cs="Arial"/>
          <w:sz w:val="22"/>
          <w:szCs w:val="22"/>
        </w:rPr>
        <w:t xml:space="preserve">(based on analysis of rentals, purchases, and buybacks) </w:t>
      </w:r>
      <w:r w:rsidR="002A4003" w:rsidRPr="00536F49">
        <w:rPr>
          <w:rFonts w:ascii="Arial" w:hAnsi="Arial" w:cs="Arial"/>
          <w:sz w:val="22"/>
          <w:szCs w:val="22"/>
        </w:rPr>
        <w:t>and include</w:t>
      </w:r>
      <w:r w:rsidR="002A4003">
        <w:rPr>
          <w:rFonts w:ascii="Arial" w:hAnsi="Arial" w:cs="Arial"/>
          <w:sz w:val="22"/>
          <w:szCs w:val="22"/>
        </w:rPr>
        <w:t>s th</w:t>
      </w:r>
      <w:r w:rsidR="009710B3">
        <w:rPr>
          <w:rFonts w:ascii="Arial" w:hAnsi="Arial" w:cs="Arial"/>
          <w:sz w:val="22"/>
          <w:szCs w:val="22"/>
        </w:rPr>
        <w:t>is allocation</w:t>
      </w:r>
      <w:r w:rsidR="002A4003">
        <w:rPr>
          <w:rFonts w:ascii="Arial" w:hAnsi="Arial" w:cs="Arial"/>
          <w:sz w:val="22"/>
          <w:szCs w:val="22"/>
        </w:rPr>
        <w:t xml:space="preserve"> in its</w:t>
      </w:r>
      <w:r w:rsidR="002A4003" w:rsidRPr="00536F49">
        <w:rPr>
          <w:rFonts w:ascii="Arial" w:hAnsi="Arial" w:cs="Arial"/>
          <w:sz w:val="22"/>
          <w:szCs w:val="22"/>
        </w:rPr>
        <w:t xml:space="preserve"> </w:t>
      </w:r>
      <w:r w:rsidR="009710B3">
        <w:rPr>
          <w:rFonts w:ascii="Arial" w:hAnsi="Arial" w:cs="Arial"/>
          <w:sz w:val="22"/>
          <w:szCs w:val="22"/>
        </w:rPr>
        <w:t>cost</w:t>
      </w:r>
      <w:r w:rsidR="009710B3" w:rsidRPr="00536F49">
        <w:rPr>
          <w:rFonts w:ascii="Arial" w:hAnsi="Arial" w:cs="Arial"/>
          <w:sz w:val="22"/>
          <w:szCs w:val="22"/>
        </w:rPr>
        <w:t xml:space="preserve"> </w:t>
      </w:r>
      <w:r w:rsidR="002A4003" w:rsidRPr="00536F49">
        <w:rPr>
          <w:rFonts w:ascii="Arial" w:hAnsi="Arial" w:cs="Arial"/>
          <w:sz w:val="22"/>
          <w:szCs w:val="22"/>
        </w:rPr>
        <w:t xml:space="preserve">per student. </w:t>
      </w:r>
      <w:r w:rsidR="002A4003">
        <w:rPr>
          <w:rFonts w:ascii="Arial" w:hAnsi="Arial" w:cs="Arial"/>
          <w:sz w:val="22"/>
          <w:szCs w:val="22"/>
        </w:rPr>
        <w:t xml:space="preserve">The program </w:t>
      </w:r>
      <w:r>
        <w:rPr>
          <w:rFonts w:ascii="Arial" w:hAnsi="Arial" w:cs="Arial"/>
          <w:sz w:val="22"/>
          <w:szCs w:val="22"/>
        </w:rPr>
        <w:t>is</w:t>
      </w:r>
      <w:r w:rsidR="00FE4FAC" w:rsidRPr="00536F49">
        <w:rPr>
          <w:rFonts w:ascii="Arial" w:hAnsi="Arial" w:cs="Arial"/>
          <w:sz w:val="22"/>
          <w:szCs w:val="22"/>
        </w:rPr>
        <w:t xml:space="preserve"> funded </w:t>
      </w:r>
      <w:r>
        <w:rPr>
          <w:rFonts w:ascii="Arial" w:hAnsi="Arial" w:cs="Arial"/>
          <w:sz w:val="22"/>
          <w:szCs w:val="22"/>
        </w:rPr>
        <w:t xml:space="preserve">primarily </w:t>
      </w:r>
      <w:r w:rsidR="00FE4FAC" w:rsidRPr="00536F49">
        <w:rPr>
          <w:rFonts w:ascii="Arial" w:hAnsi="Arial" w:cs="Arial"/>
          <w:sz w:val="22"/>
          <w:szCs w:val="22"/>
        </w:rPr>
        <w:t xml:space="preserve">with </w:t>
      </w:r>
      <w:r w:rsidR="009710B3">
        <w:rPr>
          <w:rFonts w:ascii="Arial" w:hAnsi="Arial" w:cs="Arial"/>
          <w:sz w:val="22"/>
          <w:szCs w:val="22"/>
        </w:rPr>
        <w:t>C</w:t>
      </w:r>
      <w:r w:rsidR="00FE4FAC" w:rsidRPr="00536F49">
        <w:rPr>
          <w:rFonts w:ascii="Arial" w:hAnsi="Arial" w:cs="Arial"/>
          <w:sz w:val="22"/>
          <w:szCs w:val="22"/>
        </w:rPr>
        <w:t xml:space="preserve">ity </w:t>
      </w:r>
      <w:r w:rsidR="009710B3">
        <w:rPr>
          <w:rFonts w:ascii="Arial" w:hAnsi="Arial" w:cs="Arial"/>
          <w:sz w:val="22"/>
          <w:szCs w:val="22"/>
        </w:rPr>
        <w:t xml:space="preserve">and some </w:t>
      </w:r>
      <w:r w:rsidR="00826922">
        <w:rPr>
          <w:rFonts w:ascii="Arial" w:hAnsi="Arial" w:cs="Arial"/>
          <w:sz w:val="22"/>
          <w:szCs w:val="22"/>
        </w:rPr>
        <w:t>s</w:t>
      </w:r>
      <w:r w:rsidR="009710B3">
        <w:rPr>
          <w:rFonts w:ascii="Arial" w:hAnsi="Arial" w:cs="Arial"/>
          <w:sz w:val="22"/>
          <w:szCs w:val="22"/>
        </w:rPr>
        <w:t>tate tax levy funds</w:t>
      </w:r>
      <w:r w:rsidR="00FE4FAC" w:rsidRPr="00536F49">
        <w:rPr>
          <w:rFonts w:ascii="Arial" w:hAnsi="Arial" w:cs="Arial"/>
          <w:sz w:val="22"/>
          <w:szCs w:val="22"/>
        </w:rPr>
        <w:t xml:space="preserve">, but </w:t>
      </w:r>
      <w:r w:rsidR="009710B3">
        <w:rPr>
          <w:rFonts w:ascii="Arial" w:hAnsi="Arial" w:cs="Arial"/>
          <w:sz w:val="22"/>
          <w:szCs w:val="22"/>
        </w:rPr>
        <w:t>has also received support from foundations such as the Robin Hood Foundation, the Stella and Charles Guttman Foundation, and the Leona M. and Harry B. Helmsley Charitable Trust</w:t>
      </w:r>
      <w:r w:rsidR="00FE4FAC" w:rsidRPr="00536F49">
        <w:rPr>
          <w:rFonts w:ascii="Arial" w:hAnsi="Arial" w:cs="Arial"/>
          <w:sz w:val="22"/>
          <w:szCs w:val="22"/>
        </w:rPr>
        <w:t xml:space="preserve">. </w:t>
      </w:r>
    </w:p>
    <w:p w:rsidR="004D6FEE" w:rsidRPr="00536F49" w:rsidRDefault="004D6FEE">
      <w:pPr>
        <w:rPr>
          <w:rFonts w:ascii="Arial" w:hAnsi="Arial" w:cs="Arial"/>
          <w:sz w:val="22"/>
          <w:szCs w:val="22"/>
        </w:rPr>
      </w:pPr>
    </w:p>
    <w:p w:rsidR="00FE4FAC" w:rsidRPr="00F6159D" w:rsidRDefault="009A2234">
      <w:pPr>
        <w:rPr>
          <w:rFonts w:ascii="Arial" w:hAnsi="Arial" w:cs="Arial"/>
          <w:b/>
          <w:i/>
          <w:sz w:val="22"/>
          <w:szCs w:val="22"/>
        </w:rPr>
      </w:pPr>
      <w:r w:rsidRPr="00F6159D">
        <w:rPr>
          <w:rFonts w:ascii="Arial" w:hAnsi="Arial" w:cs="Arial"/>
          <w:b/>
          <w:i/>
          <w:sz w:val="22"/>
          <w:szCs w:val="22"/>
        </w:rPr>
        <w:t>D</w:t>
      </w:r>
      <w:r w:rsidR="00FE4FAC" w:rsidRPr="00F6159D">
        <w:rPr>
          <w:rFonts w:ascii="Arial" w:hAnsi="Arial" w:cs="Arial"/>
          <w:b/>
          <w:i/>
          <w:sz w:val="22"/>
          <w:szCs w:val="22"/>
        </w:rPr>
        <w:t>id you consider those who transfer</w:t>
      </w:r>
      <w:r w:rsidRPr="00F6159D">
        <w:rPr>
          <w:rFonts w:ascii="Arial" w:hAnsi="Arial" w:cs="Arial"/>
          <w:b/>
          <w:i/>
          <w:sz w:val="22"/>
          <w:szCs w:val="22"/>
        </w:rPr>
        <w:t>r</w:t>
      </w:r>
      <w:r w:rsidR="00FE4FAC" w:rsidRPr="00F6159D">
        <w:rPr>
          <w:rFonts w:ascii="Arial" w:hAnsi="Arial" w:cs="Arial"/>
          <w:b/>
          <w:i/>
          <w:sz w:val="22"/>
          <w:szCs w:val="22"/>
        </w:rPr>
        <w:t>ed</w:t>
      </w:r>
      <w:r w:rsidRPr="00F6159D">
        <w:rPr>
          <w:rFonts w:ascii="Arial" w:hAnsi="Arial" w:cs="Arial"/>
          <w:b/>
          <w:i/>
          <w:sz w:val="22"/>
          <w:szCs w:val="22"/>
        </w:rPr>
        <w:t xml:space="preserve"> to a four-year program after three years in the graduation rates for</w:t>
      </w:r>
      <w:r w:rsidR="00FE4FAC" w:rsidRPr="00F6159D">
        <w:rPr>
          <w:rFonts w:ascii="Arial" w:hAnsi="Arial" w:cs="Arial"/>
          <w:b/>
          <w:i/>
          <w:sz w:val="22"/>
          <w:szCs w:val="22"/>
        </w:rPr>
        <w:t xml:space="preserve"> ASAP?</w:t>
      </w:r>
    </w:p>
    <w:p w:rsidR="00FE4FAC" w:rsidRPr="00536F49" w:rsidRDefault="009710B3">
      <w:pPr>
        <w:rPr>
          <w:rFonts w:ascii="Arial" w:hAnsi="Arial" w:cs="Arial"/>
          <w:sz w:val="22"/>
          <w:szCs w:val="22"/>
        </w:rPr>
      </w:pPr>
      <w:r>
        <w:rPr>
          <w:rFonts w:ascii="Arial" w:hAnsi="Arial" w:cs="Arial"/>
          <w:sz w:val="22"/>
          <w:szCs w:val="22"/>
        </w:rPr>
        <w:t>CU</w:t>
      </w:r>
      <w:r w:rsidR="008567CB">
        <w:rPr>
          <w:rFonts w:ascii="Arial" w:hAnsi="Arial" w:cs="Arial"/>
          <w:sz w:val="22"/>
          <w:szCs w:val="22"/>
        </w:rPr>
        <w:t xml:space="preserve">NY ASAP does not count transfers </w:t>
      </w:r>
      <w:r>
        <w:rPr>
          <w:rFonts w:ascii="Arial" w:hAnsi="Arial" w:cs="Arial"/>
          <w:sz w:val="22"/>
          <w:szCs w:val="22"/>
        </w:rPr>
        <w:t xml:space="preserve">to a four-year college </w:t>
      </w:r>
      <w:r w:rsidR="008567CB">
        <w:rPr>
          <w:rFonts w:ascii="Arial" w:hAnsi="Arial" w:cs="Arial"/>
          <w:sz w:val="22"/>
          <w:szCs w:val="22"/>
        </w:rPr>
        <w:t xml:space="preserve">without a degree </w:t>
      </w:r>
      <w:r>
        <w:rPr>
          <w:rFonts w:ascii="Arial" w:hAnsi="Arial" w:cs="Arial"/>
          <w:sz w:val="22"/>
          <w:szCs w:val="22"/>
        </w:rPr>
        <w:t xml:space="preserve">in its graduation rates, but does track transfers as an additional successful outcome. </w:t>
      </w:r>
      <w:r w:rsidR="008567CB">
        <w:rPr>
          <w:rFonts w:ascii="Arial" w:hAnsi="Arial" w:cs="Arial"/>
          <w:sz w:val="22"/>
          <w:szCs w:val="22"/>
        </w:rPr>
        <w:t>For example, the first ASAP cohort (fall 2007) had a 55% three-year graduation rate</w:t>
      </w:r>
      <w:r w:rsidR="00826922">
        <w:rPr>
          <w:rFonts w:ascii="Arial" w:hAnsi="Arial" w:cs="Arial"/>
          <w:sz w:val="22"/>
          <w:szCs w:val="22"/>
        </w:rPr>
        <w:t>,</w:t>
      </w:r>
      <w:r w:rsidR="008567CB">
        <w:rPr>
          <w:rFonts w:ascii="Arial" w:hAnsi="Arial" w:cs="Arial"/>
          <w:sz w:val="22"/>
          <w:szCs w:val="22"/>
        </w:rPr>
        <w:t xml:space="preserve"> and an additional 8% of students transferred without earning an associate degree for a total of 63% of students graduating or transferring. </w:t>
      </w:r>
      <w:r w:rsidR="009A2234">
        <w:rPr>
          <w:rFonts w:ascii="Arial" w:hAnsi="Arial" w:cs="Arial"/>
          <w:sz w:val="22"/>
          <w:szCs w:val="22"/>
        </w:rPr>
        <w:t xml:space="preserve">Scrivener explained that </w:t>
      </w:r>
      <w:r w:rsidR="00552E52">
        <w:rPr>
          <w:rFonts w:ascii="Arial" w:hAnsi="Arial" w:cs="Arial"/>
          <w:sz w:val="22"/>
          <w:szCs w:val="22"/>
        </w:rPr>
        <w:t xml:space="preserve">the MDRC study looked separately at </w:t>
      </w:r>
      <w:r w:rsidR="009A2234">
        <w:rPr>
          <w:rFonts w:ascii="Arial" w:hAnsi="Arial" w:cs="Arial"/>
          <w:sz w:val="22"/>
          <w:szCs w:val="22"/>
        </w:rPr>
        <w:t xml:space="preserve">graduating with an </w:t>
      </w:r>
      <w:r w:rsidR="00D26DAD">
        <w:rPr>
          <w:rFonts w:ascii="Arial" w:hAnsi="Arial" w:cs="Arial"/>
          <w:sz w:val="22"/>
          <w:szCs w:val="22"/>
        </w:rPr>
        <w:t>A</w:t>
      </w:r>
      <w:r w:rsidR="009A2234">
        <w:rPr>
          <w:rFonts w:ascii="Arial" w:hAnsi="Arial" w:cs="Arial"/>
          <w:sz w:val="22"/>
          <w:szCs w:val="22"/>
        </w:rPr>
        <w:t>ssociate</w:t>
      </w:r>
      <w:r w:rsidR="00D26DAD">
        <w:rPr>
          <w:rFonts w:ascii="Arial" w:hAnsi="Arial" w:cs="Arial"/>
          <w:sz w:val="22"/>
          <w:szCs w:val="22"/>
        </w:rPr>
        <w:t>’s</w:t>
      </w:r>
      <w:r w:rsidR="009A2234">
        <w:rPr>
          <w:rFonts w:ascii="Arial" w:hAnsi="Arial" w:cs="Arial"/>
          <w:sz w:val="22"/>
          <w:szCs w:val="22"/>
        </w:rPr>
        <w:t xml:space="preserve"> degree and </w:t>
      </w:r>
      <w:r w:rsidR="00552E52">
        <w:rPr>
          <w:rFonts w:ascii="Arial" w:hAnsi="Arial" w:cs="Arial"/>
          <w:sz w:val="22"/>
          <w:szCs w:val="22"/>
        </w:rPr>
        <w:t>transferring</w:t>
      </w:r>
      <w:bookmarkStart w:id="0" w:name="_GoBack"/>
      <w:bookmarkEnd w:id="0"/>
      <w:r w:rsidR="009A2234">
        <w:rPr>
          <w:rFonts w:ascii="Arial" w:hAnsi="Arial" w:cs="Arial"/>
          <w:sz w:val="22"/>
          <w:szCs w:val="22"/>
        </w:rPr>
        <w:t xml:space="preserve"> to four-</w:t>
      </w:r>
      <w:r w:rsidR="00FE4FAC" w:rsidRPr="00536F49">
        <w:rPr>
          <w:rFonts w:ascii="Arial" w:hAnsi="Arial" w:cs="Arial"/>
          <w:sz w:val="22"/>
          <w:szCs w:val="22"/>
        </w:rPr>
        <w:t xml:space="preserve">year </w:t>
      </w:r>
      <w:r w:rsidR="00552E52">
        <w:rPr>
          <w:rFonts w:ascii="Arial" w:hAnsi="Arial" w:cs="Arial"/>
          <w:sz w:val="22"/>
          <w:szCs w:val="22"/>
        </w:rPr>
        <w:t>school</w:t>
      </w:r>
      <w:r w:rsidR="00FE4FAC" w:rsidRPr="00536F49">
        <w:rPr>
          <w:rFonts w:ascii="Arial" w:hAnsi="Arial" w:cs="Arial"/>
          <w:sz w:val="22"/>
          <w:szCs w:val="22"/>
        </w:rPr>
        <w:t xml:space="preserve">. </w:t>
      </w:r>
    </w:p>
    <w:p w:rsidR="00FE4FAC" w:rsidRPr="00536F49" w:rsidRDefault="00FE4FAC">
      <w:pPr>
        <w:rPr>
          <w:rFonts w:ascii="Arial" w:hAnsi="Arial" w:cs="Arial"/>
          <w:sz w:val="22"/>
          <w:szCs w:val="22"/>
        </w:rPr>
      </w:pPr>
    </w:p>
    <w:p w:rsidR="00FE4FAC" w:rsidRPr="00F6159D" w:rsidRDefault="009A2234">
      <w:pPr>
        <w:rPr>
          <w:rFonts w:ascii="Arial" w:hAnsi="Arial" w:cs="Arial"/>
          <w:b/>
          <w:i/>
          <w:sz w:val="22"/>
          <w:szCs w:val="22"/>
        </w:rPr>
      </w:pPr>
      <w:r w:rsidRPr="00F6159D">
        <w:rPr>
          <w:rFonts w:ascii="Arial" w:hAnsi="Arial" w:cs="Arial"/>
          <w:b/>
          <w:i/>
          <w:sz w:val="22"/>
          <w:szCs w:val="22"/>
        </w:rPr>
        <w:t xml:space="preserve">ASAP's full-time </w:t>
      </w:r>
      <w:r w:rsidR="00FE4FAC" w:rsidRPr="00F6159D">
        <w:rPr>
          <w:rFonts w:ascii="Arial" w:hAnsi="Arial" w:cs="Arial"/>
          <w:b/>
          <w:i/>
          <w:sz w:val="22"/>
          <w:szCs w:val="22"/>
        </w:rPr>
        <w:t xml:space="preserve">enrollment requirement </w:t>
      </w:r>
      <w:r w:rsidRPr="00F6159D">
        <w:rPr>
          <w:rFonts w:ascii="Arial" w:hAnsi="Arial" w:cs="Arial"/>
          <w:b/>
          <w:i/>
          <w:sz w:val="22"/>
          <w:szCs w:val="22"/>
        </w:rPr>
        <w:t>must have an e</w:t>
      </w:r>
      <w:r w:rsidR="00FE4FAC" w:rsidRPr="00F6159D">
        <w:rPr>
          <w:rFonts w:ascii="Arial" w:hAnsi="Arial" w:cs="Arial"/>
          <w:b/>
          <w:i/>
          <w:sz w:val="22"/>
          <w:szCs w:val="22"/>
        </w:rPr>
        <w:t xml:space="preserve">ffect </w:t>
      </w:r>
      <w:r w:rsidRPr="00F6159D">
        <w:rPr>
          <w:rFonts w:ascii="Arial" w:hAnsi="Arial" w:cs="Arial"/>
          <w:b/>
          <w:i/>
          <w:sz w:val="22"/>
          <w:szCs w:val="22"/>
        </w:rPr>
        <w:t>on outcomes. W</w:t>
      </w:r>
      <w:r w:rsidR="00FE4FAC" w:rsidRPr="00F6159D">
        <w:rPr>
          <w:rFonts w:ascii="Arial" w:hAnsi="Arial" w:cs="Arial"/>
          <w:b/>
          <w:i/>
          <w:sz w:val="22"/>
          <w:szCs w:val="22"/>
        </w:rPr>
        <w:t xml:space="preserve">ould </w:t>
      </w:r>
      <w:r w:rsidRPr="00F6159D">
        <w:rPr>
          <w:rFonts w:ascii="Arial" w:hAnsi="Arial" w:cs="Arial"/>
          <w:b/>
          <w:i/>
          <w:sz w:val="22"/>
          <w:szCs w:val="22"/>
        </w:rPr>
        <w:t xml:space="preserve">you </w:t>
      </w:r>
      <w:r w:rsidR="00FE4FAC" w:rsidRPr="00F6159D">
        <w:rPr>
          <w:rFonts w:ascii="Arial" w:hAnsi="Arial" w:cs="Arial"/>
          <w:b/>
          <w:i/>
          <w:sz w:val="22"/>
          <w:szCs w:val="22"/>
        </w:rPr>
        <w:t>consider trying part-time enrollment?</w:t>
      </w:r>
    </w:p>
    <w:p w:rsidR="00FE4FAC" w:rsidRPr="00536F49" w:rsidRDefault="009A2234">
      <w:pPr>
        <w:rPr>
          <w:rFonts w:ascii="Arial" w:hAnsi="Arial" w:cs="Arial"/>
          <w:sz w:val="22"/>
          <w:szCs w:val="22"/>
        </w:rPr>
      </w:pPr>
      <w:r>
        <w:rPr>
          <w:rFonts w:ascii="Arial" w:hAnsi="Arial" w:cs="Arial"/>
          <w:sz w:val="22"/>
          <w:szCs w:val="22"/>
        </w:rPr>
        <w:t>Linderman explained that CUNY ASAP wants its students to be full-time</w:t>
      </w:r>
      <w:r w:rsidR="008567CB">
        <w:rPr>
          <w:rFonts w:ascii="Arial" w:hAnsi="Arial" w:cs="Arial"/>
          <w:sz w:val="22"/>
          <w:szCs w:val="22"/>
        </w:rPr>
        <w:t xml:space="preserve"> and the program establishes systems, schedules, and supports to make that possible for most students. Additionally, most CUNY community college students (roughly 85%) begin their studies full time</w:t>
      </w:r>
      <w:r>
        <w:rPr>
          <w:rFonts w:ascii="Arial" w:hAnsi="Arial" w:cs="Arial"/>
          <w:sz w:val="22"/>
          <w:szCs w:val="22"/>
        </w:rPr>
        <w:t xml:space="preserve">. </w:t>
      </w:r>
      <w:r w:rsidR="008567CB">
        <w:rPr>
          <w:rFonts w:ascii="Arial" w:hAnsi="Arial" w:cs="Arial"/>
          <w:sz w:val="22"/>
          <w:szCs w:val="22"/>
        </w:rPr>
        <w:t xml:space="preserve">In dialogue with non-CUNY colleges interested in the ASAP model but concerned about the full-time requirement, she has suggested considering how to spread 30 credits out over </w:t>
      </w:r>
      <w:r>
        <w:rPr>
          <w:rFonts w:ascii="Arial" w:hAnsi="Arial" w:cs="Arial"/>
          <w:sz w:val="22"/>
          <w:szCs w:val="22"/>
        </w:rPr>
        <w:t xml:space="preserve">12 months to lighten the load. </w:t>
      </w:r>
    </w:p>
    <w:p w:rsidR="00FE4FAC" w:rsidRPr="00536F49" w:rsidRDefault="00FE4FAC">
      <w:pPr>
        <w:rPr>
          <w:rFonts w:ascii="Arial" w:hAnsi="Arial" w:cs="Arial"/>
          <w:sz w:val="22"/>
          <w:szCs w:val="22"/>
        </w:rPr>
      </w:pPr>
    </w:p>
    <w:p w:rsidR="00FE4FAC" w:rsidRPr="00F6159D" w:rsidRDefault="00FE4FAC">
      <w:pPr>
        <w:rPr>
          <w:rFonts w:ascii="Arial" w:hAnsi="Arial" w:cs="Arial"/>
          <w:b/>
          <w:i/>
          <w:sz w:val="22"/>
          <w:szCs w:val="22"/>
        </w:rPr>
      </w:pPr>
      <w:r w:rsidRPr="00F6159D">
        <w:rPr>
          <w:rFonts w:ascii="Arial" w:hAnsi="Arial" w:cs="Arial"/>
          <w:b/>
          <w:i/>
          <w:sz w:val="22"/>
          <w:szCs w:val="22"/>
        </w:rPr>
        <w:t xml:space="preserve">Do you have data on students with disabilities participating in the </w:t>
      </w:r>
      <w:r w:rsidR="009A2234" w:rsidRPr="00F6159D">
        <w:rPr>
          <w:rFonts w:ascii="Arial" w:hAnsi="Arial" w:cs="Arial"/>
          <w:b/>
          <w:i/>
          <w:sz w:val="22"/>
          <w:szCs w:val="22"/>
        </w:rPr>
        <w:t xml:space="preserve">ASAP </w:t>
      </w:r>
      <w:r w:rsidRPr="00F6159D">
        <w:rPr>
          <w:rFonts w:ascii="Arial" w:hAnsi="Arial" w:cs="Arial"/>
          <w:b/>
          <w:i/>
          <w:sz w:val="22"/>
          <w:szCs w:val="22"/>
        </w:rPr>
        <w:t>program?</w:t>
      </w:r>
    </w:p>
    <w:p w:rsidR="00FE4FAC" w:rsidRPr="00536F49" w:rsidRDefault="009A2234">
      <w:pPr>
        <w:rPr>
          <w:rFonts w:ascii="Arial" w:hAnsi="Arial" w:cs="Arial"/>
          <w:sz w:val="22"/>
          <w:szCs w:val="22"/>
        </w:rPr>
      </w:pPr>
      <w:r>
        <w:rPr>
          <w:rFonts w:ascii="Arial" w:hAnsi="Arial" w:cs="Arial"/>
          <w:sz w:val="22"/>
          <w:szCs w:val="22"/>
        </w:rPr>
        <w:t xml:space="preserve">Linderman said that </w:t>
      </w:r>
      <w:r w:rsidR="00306073">
        <w:rPr>
          <w:rFonts w:ascii="Arial" w:hAnsi="Arial" w:cs="Arial"/>
          <w:sz w:val="22"/>
          <w:szCs w:val="22"/>
        </w:rPr>
        <w:t>while ASAP gladly serves students with disabilities it</w:t>
      </w:r>
      <w:r>
        <w:rPr>
          <w:rFonts w:ascii="Arial" w:hAnsi="Arial" w:cs="Arial"/>
          <w:sz w:val="22"/>
          <w:szCs w:val="22"/>
        </w:rPr>
        <w:t xml:space="preserve"> has not systematically tracked </w:t>
      </w:r>
      <w:r w:rsidR="00306073">
        <w:rPr>
          <w:rFonts w:ascii="Arial" w:hAnsi="Arial" w:cs="Arial"/>
          <w:sz w:val="22"/>
          <w:szCs w:val="22"/>
        </w:rPr>
        <w:t xml:space="preserve">such </w:t>
      </w:r>
      <w:r>
        <w:rPr>
          <w:rFonts w:ascii="Arial" w:hAnsi="Arial" w:cs="Arial"/>
          <w:sz w:val="22"/>
          <w:szCs w:val="22"/>
        </w:rPr>
        <w:t>students. Disability status is</w:t>
      </w:r>
      <w:r w:rsidR="00FE4FAC" w:rsidRPr="00536F49">
        <w:rPr>
          <w:rFonts w:ascii="Arial" w:hAnsi="Arial" w:cs="Arial"/>
          <w:sz w:val="22"/>
          <w:szCs w:val="22"/>
        </w:rPr>
        <w:t xml:space="preserve"> not something </w:t>
      </w:r>
      <w:r w:rsidR="002A4003">
        <w:rPr>
          <w:rFonts w:ascii="Arial" w:hAnsi="Arial" w:cs="Arial"/>
          <w:sz w:val="22"/>
          <w:szCs w:val="22"/>
        </w:rPr>
        <w:t>CUNY asks students to disclose;</w:t>
      </w:r>
      <w:r>
        <w:rPr>
          <w:rFonts w:ascii="Arial" w:hAnsi="Arial" w:cs="Arial"/>
          <w:sz w:val="22"/>
          <w:szCs w:val="22"/>
        </w:rPr>
        <w:t xml:space="preserve"> it is left to the student to decide</w:t>
      </w:r>
      <w:r w:rsidR="008567CB">
        <w:rPr>
          <w:rFonts w:ascii="Arial" w:hAnsi="Arial" w:cs="Arial"/>
          <w:sz w:val="22"/>
          <w:szCs w:val="22"/>
        </w:rPr>
        <w:t xml:space="preserve"> if they wish to share</w:t>
      </w:r>
      <w:r w:rsidR="00306073">
        <w:rPr>
          <w:rFonts w:ascii="Arial" w:hAnsi="Arial" w:cs="Arial"/>
          <w:sz w:val="22"/>
          <w:szCs w:val="22"/>
        </w:rPr>
        <w:t xml:space="preserve"> </w:t>
      </w:r>
      <w:r w:rsidR="008567CB">
        <w:rPr>
          <w:rFonts w:ascii="Arial" w:hAnsi="Arial" w:cs="Arial"/>
          <w:sz w:val="22"/>
          <w:szCs w:val="22"/>
        </w:rPr>
        <w:t>information with their advisor</w:t>
      </w:r>
      <w:r w:rsidR="00306073">
        <w:rPr>
          <w:rFonts w:ascii="Arial" w:hAnsi="Arial" w:cs="Arial"/>
          <w:sz w:val="22"/>
          <w:szCs w:val="22"/>
        </w:rPr>
        <w:t xml:space="preserve">, who </w:t>
      </w:r>
      <w:proofErr w:type="gramStart"/>
      <w:r w:rsidR="00306073">
        <w:rPr>
          <w:rFonts w:ascii="Arial" w:hAnsi="Arial" w:cs="Arial"/>
          <w:sz w:val="22"/>
          <w:szCs w:val="22"/>
        </w:rPr>
        <w:t>are</w:t>
      </w:r>
      <w:proofErr w:type="gramEnd"/>
      <w:r w:rsidR="00306073">
        <w:rPr>
          <w:rFonts w:ascii="Arial" w:hAnsi="Arial" w:cs="Arial"/>
          <w:sz w:val="22"/>
          <w:szCs w:val="22"/>
        </w:rPr>
        <w:t xml:space="preserve"> then able to connect students to campus disability resources and make any needed referrals</w:t>
      </w:r>
      <w:r>
        <w:rPr>
          <w:rFonts w:ascii="Arial" w:hAnsi="Arial" w:cs="Arial"/>
          <w:sz w:val="22"/>
          <w:szCs w:val="22"/>
        </w:rPr>
        <w:t>.</w:t>
      </w:r>
    </w:p>
    <w:p w:rsidR="00F74BE0" w:rsidRPr="00536F49" w:rsidRDefault="00F74BE0">
      <w:pPr>
        <w:rPr>
          <w:rFonts w:ascii="Arial" w:hAnsi="Arial" w:cs="Arial"/>
          <w:sz w:val="22"/>
          <w:szCs w:val="22"/>
        </w:rPr>
      </w:pPr>
    </w:p>
    <w:p w:rsidR="00F74BE0" w:rsidRDefault="00F74BE0">
      <w:pPr>
        <w:rPr>
          <w:rFonts w:ascii="Arial" w:hAnsi="Arial" w:cs="Arial"/>
          <w:b/>
          <w:sz w:val="22"/>
          <w:szCs w:val="22"/>
        </w:rPr>
      </w:pPr>
      <w:r w:rsidRPr="00536F49">
        <w:rPr>
          <w:rFonts w:ascii="Arial" w:hAnsi="Arial" w:cs="Arial"/>
          <w:b/>
          <w:sz w:val="22"/>
          <w:szCs w:val="22"/>
        </w:rPr>
        <w:t>Panel</w:t>
      </w:r>
      <w:r w:rsidR="009A2234">
        <w:rPr>
          <w:rFonts w:ascii="Arial" w:hAnsi="Arial" w:cs="Arial"/>
          <w:b/>
          <w:sz w:val="22"/>
          <w:szCs w:val="22"/>
        </w:rPr>
        <w:t xml:space="preserve"> II</w:t>
      </w:r>
      <w:r w:rsidRPr="00536F49">
        <w:rPr>
          <w:rFonts w:ascii="Arial" w:hAnsi="Arial" w:cs="Arial"/>
          <w:b/>
          <w:sz w:val="22"/>
          <w:szCs w:val="22"/>
        </w:rPr>
        <w:t>:</w:t>
      </w:r>
      <w:r w:rsidR="009A2234">
        <w:rPr>
          <w:rFonts w:ascii="Arial" w:hAnsi="Arial" w:cs="Arial"/>
          <w:b/>
          <w:sz w:val="22"/>
          <w:szCs w:val="22"/>
        </w:rPr>
        <w:t xml:space="preserve"> The Role of Policy in Implementation and Challenges of Scaling and Replication</w:t>
      </w:r>
    </w:p>
    <w:p w:rsidR="009A2234" w:rsidRPr="00536F49" w:rsidRDefault="009A2234">
      <w:pPr>
        <w:rPr>
          <w:rFonts w:ascii="Arial" w:hAnsi="Arial" w:cs="Arial"/>
          <w:b/>
          <w:sz w:val="22"/>
          <w:szCs w:val="22"/>
        </w:rPr>
      </w:pPr>
    </w:p>
    <w:p w:rsidR="009A2234" w:rsidRDefault="00917D4C" w:rsidP="009A2234">
      <w:pPr>
        <w:rPr>
          <w:rFonts w:ascii="Arial" w:hAnsi="Arial" w:cs="Arial"/>
          <w:sz w:val="22"/>
          <w:szCs w:val="22"/>
        </w:rPr>
      </w:pPr>
      <w:r w:rsidRPr="009A2234">
        <w:rPr>
          <w:rFonts w:ascii="Arial" w:hAnsi="Arial" w:cs="Arial"/>
          <w:b/>
          <w:sz w:val="22"/>
          <w:szCs w:val="22"/>
        </w:rPr>
        <w:t xml:space="preserve">Brett </w:t>
      </w:r>
      <w:proofErr w:type="spellStart"/>
      <w:r w:rsidRPr="009A2234">
        <w:rPr>
          <w:rFonts w:ascii="Arial" w:hAnsi="Arial" w:cs="Arial"/>
          <w:b/>
          <w:sz w:val="22"/>
          <w:szCs w:val="22"/>
        </w:rPr>
        <w:t>Visger</w:t>
      </w:r>
      <w:proofErr w:type="spellEnd"/>
      <w:r w:rsidRPr="009A2234">
        <w:rPr>
          <w:rFonts w:ascii="Arial" w:hAnsi="Arial" w:cs="Arial"/>
          <w:b/>
          <w:sz w:val="22"/>
          <w:szCs w:val="22"/>
        </w:rPr>
        <w:t>, Associate Vice Chancellor, Institutional Collaboration &amp; Completion, Ohio Board of Regents</w:t>
      </w:r>
      <w:r w:rsidR="009A2234">
        <w:rPr>
          <w:rFonts w:ascii="Arial" w:hAnsi="Arial" w:cs="Arial"/>
          <w:b/>
          <w:sz w:val="22"/>
          <w:szCs w:val="22"/>
        </w:rPr>
        <w:t xml:space="preserve">, </w:t>
      </w:r>
      <w:r w:rsidR="009A2234">
        <w:rPr>
          <w:rFonts w:ascii="Arial" w:hAnsi="Arial" w:cs="Arial"/>
          <w:sz w:val="22"/>
          <w:szCs w:val="22"/>
        </w:rPr>
        <w:t xml:space="preserve">described the Ohio </w:t>
      </w:r>
      <w:r w:rsidRPr="00536F49">
        <w:rPr>
          <w:rFonts w:ascii="Arial" w:hAnsi="Arial" w:cs="Arial"/>
          <w:sz w:val="22"/>
          <w:szCs w:val="22"/>
        </w:rPr>
        <w:t>context</w:t>
      </w:r>
      <w:r w:rsidR="009A2234">
        <w:rPr>
          <w:rFonts w:ascii="Arial" w:hAnsi="Arial" w:cs="Arial"/>
          <w:sz w:val="22"/>
          <w:szCs w:val="22"/>
        </w:rPr>
        <w:t xml:space="preserve"> for replication of </w:t>
      </w:r>
      <w:r w:rsidR="005F38F5">
        <w:rPr>
          <w:rFonts w:ascii="Arial" w:hAnsi="Arial" w:cs="Arial"/>
          <w:sz w:val="22"/>
          <w:szCs w:val="22"/>
        </w:rPr>
        <w:t xml:space="preserve">the </w:t>
      </w:r>
      <w:r w:rsidR="009A2234">
        <w:rPr>
          <w:rFonts w:ascii="Arial" w:hAnsi="Arial" w:cs="Arial"/>
          <w:sz w:val="22"/>
          <w:szCs w:val="22"/>
        </w:rPr>
        <w:t>ASAP</w:t>
      </w:r>
      <w:r w:rsidR="005F38F5">
        <w:rPr>
          <w:rFonts w:ascii="Arial" w:hAnsi="Arial" w:cs="Arial"/>
          <w:sz w:val="22"/>
          <w:szCs w:val="22"/>
        </w:rPr>
        <w:t xml:space="preserve"> program</w:t>
      </w:r>
      <w:r w:rsidR="009A2234">
        <w:rPr>
          <w:rFonts w:ascii="Arial" w:hAnsi="Arial" w:cs="Arial"/>
          <w:sz w:val="22"/>
          <w:szCs w:val="22"/>
        </w:rPr>
        <w:t>. E</w:t>
      </w:r>
      <w:r w:rsidRPr="00536F49">
        <w:rPr>
          <w:rFonts w:ascii="Arial" w:hAnsi="Arial" w:cs="Arial"/>
          <w:sz w:val="22"/>
          <w:szCs w:val="22"/>
        </w:rPr>
        <w:t xml:space="preserve">ach institution is autonomously governed, so </w:t>
      </w:r>
      <w:r w:rsidR="002F3D32">
        <w:rPr>
          <w:rFonts w:ascii="Arial" w:hAnsi="Arial" w:cs="Arial"/>
          <w:sz w:val="22"/>
          <w:szCs w:val="22"/>
        </w:rPr>
        <w:t xml:space="preserve">the </w:t>
      </w:r>
      <w:r w:rsidRPr="00536F49">
        <w:rPr>
          <w:rFonts w:ascii="Arial" w:hAnsi="Arial" w:cs="Arial"/>
          <w:sz w:val="22"/>
          <w:szCs w:val="22"/>
        </w:rPr>
        <w:t>Board of Regents tries to encourage</w:t>
      </w:r>
      <w:r w:rsidR="005F38F5">
        <w:rPr>
          <w:rFonts w:ascii="Arial" w:hAnsi="Arial" w:cs="Arial"/>
          <w:sz w:val="22"/>
          <w:szCs w:val="22"/>
        </w:rPr>
        <w:t xml:space="preserve"> innovation and </w:t>
      </w:r>
      <w:r w:rsidR="00A54A76">
        <w:rPr>
          <w:rFonts w:ascii="Arial" w:hAnsi="Arial" w:cs="Arial"/>
          <w:sz w:val="22"/>
          <w:szCs w:val="22"/>
        </w:rPr>
        <w:t>collaboration</w:t>
      </w:r>
      <w:r w:rsidR="002F3D32">
        <w:rPr>
          <w:rFonts w:ascii="Arial" w:hAnsi="Arial" w:cs="Arial"/>
          <w:sz w:val="22"/>
          <w:szCs w:val="22"/>
        </w:rPr>
        <w:t xml:space="preserve">, but does not have control over </w:t>
      </w:r>
      <w:r w:rsidR="005F38F5">
        <w:rPr>
          <w:rFonts w:ascii="Arial" w:hAnsi="Arial" w:cs="Arial"/>
          <w:sz w:val="22"/>
          <w:szCs w:val="22"/>
        </w:rPr>
        <w:t>institutional</w:t>
      </w:r>
      <w:r w:rsidR="002F3D32">
        <w:rPr>
          <w:rFonts w:ascii="Arial" w:hAnsi="Arial" w:cs="Arial"/>
          <w:sz w:val="22"/>
          <w:szCs w:val="22"/>
        </w:rPr>
        <w:t xml:space="preserve"> decisions.</w:t>
      </w:r>
      <w:r w:rsidR="00664EFC">
        <w:rPr>
          <w:rFonts w:ascii="Arial" w:hAnsi="Arial" w:cs="Arial"/>
          <w:sz w:val="22"/>
          <w:szCs w:val="22"/>
        </w:rPr>
        <w:t xml:space="preserve"> In 2012</w:t>
      </w:r>
      <w:r w:rsidR="002F3D32">
        <w:rPr>
          <w:rFonts w:ascii="Arial" w:hAnsi="Arial" w:cs="Arial"/>
          <w:sz w:val="22"/>
          <w:szCs w:val="22"/>
        </w:rPr>
        <w:t>, the state created a Task Fo</w:t>
      </w:r>
      <w:r w:rsidRPr="00536F49">
        <w:rPr>
          <w:rFonts w:ascii="Arial" w:hAnsi="Arial" w:cs="Arial"/>
          <w:sz w:val="22"/>
          <w:szCs w:val="22"/>
        </w:rPr>
        <w:t>rce on Postsec</w:t>
      </w:r>
      <w:r w:rsidR="002F3D32">
        <w:rPr>
          <w:rFonts w:ascii="Arial" w:hAnsi="Arial" w:cs="Arial"/>
          <w:sz w:val="22"/>
          <w:szCs w:val="22"/>
        </w:rPr>
        <w:t xml:space="preserve">ondary Success that said </w:t>
      </w:r>
      <w:r w:rsidRPr="00536F49">
        <w:rPr>
          <w:rFonts w:ascii="Arial" w:hAnsi="Arial" w:cs="Arial"/>
          <w:sz w:val="22"/>
          <w:szCs w:val="22"/>
        </w:rPr>
        <w:t xml:space="preserve">each campus needed </w:t>
      </w:r>
      <w:r w:rsidR="002F3D32">
        <w:rPr>
          <w:rFonts w:ascii="Arial" w:hAnsi="Arial" w:cs="Arial"/>
          <w:sz w:val="22"/>
          <w:szCs w:val="22"/>
        </w:rPr>
        <w:t xml:space="preserve">1) </w:t>
      </w:r>
      <w:r w:rsidRPr="00536F49">
        <w:rPr>
          <w:rFonts w:ascii="Arial" w:hAnsi="Arial" w:cs="Arial"/>
          <w:sz w:val="22"/>
          <w:szCs w:val="22"/>
        </w:rPr>
        <w:t>an articulation plan with metrics and 2) implementation of a performance funding formula</w:t>
      </w:r>
      <w:r w:rsidR="002F3D32">
        <w:rPr>
          <w:rFonts w:ascii="Arial" w:hAnsi="Arial" w:cs="Arial"/>
          <w:sz w:val="22"/>
          <w:szCs w:val="22"/>
        </w:rPr>
        <w:t xml:space="preserve">. </w:t>
      </w:r>
      <w:r w:rsidR="005F38F5">
        <w:rPr>
          <w:rFonts w:ascii="Arial" w:hAnsi="Arial" w:cs="Arial"/>
          <w:sz w:val="22"/>
          <w:szCs w:val="22"/>
        </w:rPr>
        <w:t xml:space="preserve">In Ohio, </w:t>
      </w:r>
      <w:r w:rsidR="00D26DAD">
        <w:rPr>
          <w:rFonts w:ascii="Arial" w:hAnsi="Arial" w:cs="Arial"/>
          <w:sz w:val="22"/>
          <w:szCs w:val="22"/>
        </w:rPr>
        <w:t>c</w:t>
      </w:r>
      <w:r w:rsidR="005F38F5">
        <w:rPr>
          <w:rFonts w:ascii="Arial" w:hAnsi="Arial" w:cs="Arial"/>
          <w:sz w:val="22"/>
          <w:szCs w:val="22"/>
        </w:rPr>
        <w:t xml:space="preserve">ommunity </w:t>
      </w:r>
      <w:r w:rsidR="002F3D32">
        <w:rPr>
          <w:rFonts w:ascii="Arial" w:hAnsi="Arial" w:cs="Arial"/>
          <w:sz w:val="22"/>
          <w:szCs w:val="22"/>
        </w:rPr>
        <w:t>colleges and universities have separate pots of funds</w:t>
      </w:r>
      <w:r w:rsidR="005F38F5">
        <w:rPr>
          <w:rFonts w:ascii="Arial" w:hAnsi="Arial" w:cs="Arial"/>
          <w:sz w:val="22"/>
          <w:szCs w:val="22"/>
        </w:rPr>
        <w:t>, t</w:t>
      </w:r>
      <w:r w:rsidR="002F3D32">
        <w:rPr>
          <w:rFonts w:ascii="Arial" w:hAnsi="Arial" w:cs="Arial"/>
          <w:sz w:val="22"/>
          <w:szCs w:val="22"/>
        </w:rPr>
        <w:t xml:space="preserve">hus, </w:t>
      </w:r>
      <w:proofErr w:type="spellStart"/>
      <w:r w:rsidR="002F3D32">
        <w:rPr>
          <w:rFonts w:ascii="Arial" w:hAnsi="Arial" w:cs="Arial"/>
          <w:sz w:val="22"/>
          <w:szCs w:val="22"/>
        </w:rPr>
        <w:t>Visger</w:t>
      </w:r>
      <w:proofErr w:type="spellEnd"/>
      <w:r w:rsidR="002F3D32">
        <w:rPr>
          <w:rFonts w:ascii="Arial" w:hAnsi="Arial" w:cs="Arial"/>
          <w:sz w:val="22"/>
          <w:szCs w:val="22"/>
        </w:rPr>
        <w:t xml:space="preserve"> is cautious to </w:t>
      </w:r>
      <w:r w:rsidRPr="00536F49">
        <w:rPr>
          <w:rFonts w:ascii="Arial" w:hAnsi="Arial" w:cs="Arial"/>
          <w:sz w:val="22"/>
          <w:szCs w:val="22"/>
        </w:rPr>
        <w:t xml:space="preserve">avoid a </w:t>
      </w:r>
      <w:r w:rsidR="002F3D32">
        <w:rPr>
          <w:rFonts w:ascii="Arial" w:hAnsi="Arial" w:cs="Arial"/>
          <w:sz w:val="22"/>
          <w:szCs w:val="22"/>
        </w:rPr>
        <w:t>"</w:t>
      </w:r>
      <w:r w:rsidRPr="00536F49">
        <w:rPr>
          <w:rFonts w:ascii="Arial" w:hAnsi="Arial" w:cs="Arial"/>
          <w:sz w:val="22"/>
          <w:szCs w:val="22"/>
        </w:rPr>
        <w:t>nuclear arms race</w:t>
      </w:r>
      <w:r w:rsidR="002F3D32">
        <w:rPr>
          <w:rFonts w:ascii="Arial" w:hAnsi="Arial" w:cs="Arial"/>
          <w:sz w:val="22"/>
          <w:szCs w:val="22"/>
        </w:rPr>
        <w:t>" for completion because</w:t>
      </w:r>
      <w:r w:rsidRPr="00536F49">
        <w:rPr>
          <w:rFonts w:ascii="Arial" w:hAnsi="Arial" w:cs="Arial"/>
          <w:sz w:val="22"/>
          <w:szCs w:val="22"/>
        </w:rPr>
        <w:t xml:space="preserve"> </w:t>
      </w:r>
      <w:r w:rsidR="002F3D32">
        <w:rPr>
          <w:rFonts w:ascii="Arial" w:hAnsi="Arial" w:cs="Arial"/>
          <w:sz w:val="22"/>
          <w:szCs w:val="22"/>
        </w:rPr>
        <w:t>this could have negative effects for</w:t>
      </w:r>
      <w:r w:rsidRPr="00536F49">
        <w:rPr>
          <w:rFonts w:ascii="Arial" w:hAnsi="Arial" w:cs="Arial"/>
          <w:sz w:val="22"/>
          <w:szCs w:val="22"/>
        </w:rPr>
        <w:t xml:space="preserve"> </w:t>
      </w:r>
      <w:r w:rsidR="002F3D32">
        <w:rPr>
          <w:rFonts w:ascii="Arial" w:hAnsi="Arial" w:cs="Arial"/>
          <w:sz w:val="22"/>
          <w:szCs w:val="22"/>
        </w:rPr>
        <w:t xml:space="preserve">some institutions. </w:t>
      </w:r>
      <w:r w:rsidR="00D26DAD">
        <w:rPr>
          <w:rFonts w:ascii="Arial" w:hAnsi="Arial" w:cs="Arial"/>
          <w:sz w:val="22"/>
          <w:szCs w:val="22"/>
        </w:rPr>
        <w:t xml:space="preserve">The </w:t>
      </w:r>
      <w:r w:rsidR="002F3D32">
        <w:rPr>
          <w:rFonts w:ascii="Arial" w:hAnsi="Arial" w:cs="Arial"/>
          <w:sz w:val="22"/>
          <w:szCs w:val="22"/>
        </w:rPr>
        <w:t>Ohio</w:t>
      </w:r>
      <w:r w:rsidR="006666BE">
        <w:rPr>
          <w:rFonts w:ascii="Arial" w:hAnsi="Arial" w:cs="Arial"/>
          <w:sz w:val="22"/>
          <w:szCs w:val="22"/>
        </w:rPr>
        <w:t xml:space="preserve"> Board of Regents</w:t>
      </w:r>
      <w:r w:rsidR="002F3D32">
        <w:rPr>
          <w:rFonts w:ascii="Arial" w:hAnsi="Arial" w:cs="Arial"/>
          <w:sz w:val="22"/>
          <w:szCs w:val="22"/>
        </w:rPr>
        <w:t xml:space="preserve"> is t</w:t>
      </w:r>
      <w:r w:rsidRPr="00536F49">
        <w:rPr>
          <w:rFonts w:ascii="Arial" w:hAnsi="Arial" w:cs="Arial"/>
          <w:sz w:val="22"/>
          <w:szCs w:val="22"/>
        </w:rPr>
        <w:t xml:space="preserve">rying to </w:t>
      </w:r>
      <w:r w:rsidR="002F3D32">
        <w:rPr>
          <w:rFonts w:ascii="Arial" w:hAnsi="Arial" w:cs="Arial"/>
          <w:sz w:val="22"/>
          <w:szCs w:val="22"/>
        </w:rPr>
        <w:t>identify best practices and</w:t>
      </w:r>
      <w:r w:rsidRPr="00536F49">
        <w:rPr>
          <w:rFonts w:ascii="Arial" w:hAnsi="Arial" w:cs="Arial"/>
          <w:sz w:val="22"/>
          <w:szCs w:val="22"/>
        </w:rPr>
        <w:t xml:space="preserve"> best levers</w:t>
      </w:r>
      <w:r w:rsidR="006666BE">
        <w:rPr>
          <w:rFonts w:ascii="Arial" w:hAnsi="Arial" w:cs="Arial"/>
          <w:sz w:val="22"/>
          <w:szCs w:val="22"/>
        </w:rPr>
        <w:t xml:space="preserve"> to improve outcomes for all students</w:t>
      </w:r>
      <w:r w:rsidRPr="00536F49">
        <w:rPr>
          <w:rFonts w:ascii="Arial" w:hAnsi="Arial" w:cs="Arial"/>
          <w:sz w:val="22"/>
          <w:szCs w:val="22"/>
        </w:rPr>
        <w:t>.</w:t>
      </w:r>
      <w:r w:rsidR="002F3D32">
        <w:rPr>
          <w:rFonts w:ascii="Arial" w:hAnsi="Arial" w:cs="Arial"/>
          <w:sz w:val="22"/>
          <w:szCs w:val="22"/>
        </w:rPr>
        <w:t xml:space="preserve"> The state is currently planning replication of ASAP at three community colleges, with the hope of eventually scaling up programming. </w:t>
      </w:r>
    </w:p>
    <w:p w:rsidR="009A2234" w:rsidRDefault="009A2234" w:rsidP="009A2234">
      <w:pPr>
        <w:rPr>
          <w:rFonts w:ascii="Arial" w:hAnsi="Arial" w:cs="Arial"/>
          <w:sz w:val="22"/>
          <w:szCs w:val="22"/>
        </w:rPr>
      </w:pPr>
    </w:p>
    <w:p w:rsidR="00917D4C" w:rsidRPr="00536F49" w:rsidRDefault="009A2234">
      <w:pPr>
        <w:rPr>
          <w:rFonts w:ascii="Arial" w:hAnsi="Arial" w:cs="Arial"/>
          <w:sz w:val="22"/>
          <w:szCs w:val="22"/>
        </w:rPr>
      </w:pPr>
      <w:r w:rsidRPr="002F3D32">
        <w:rPr>
          <w:rFonts w:ascii="Arial" w:hAnsi="Arial" w:cs="Arial"/>
          <w:b/>
          <w:sz w:val="22"/>
          <w:szCs w:val="22"/>
        </w:rPr>
        <w:lastRenderedPageBreak/>
        <w:t>Dr. Belinda Miles, Executive Vice President and Provost, Cuyahoga Community College</w:t>
      </w:r>
      <w:r w:rsidR="002F3D32" w:rsidRPr="002F3D32">
        <w:rPr>
          <w:rFonts w:ascii="Arial" w:hAnsi="Arial" w:cs="Arial"/>
          <w:b/>
          <w:sz w:val="22"/>
          <w:szCs w:val="22"/>
        </w:rPr>
        <w:t>,</w:t>
      </w:r>
      <w:r w:rsidR="002F3D32">
        <w:rPr>
          <w:rFonts w:ascii="Arial" w:hAnsi="Arial" w:cs="Arial"/>
          <w:b/>
          <w:sz w:val="22"/>
          <w:szCs w:val="22"/>
        </w:rPr>
        <w:t xml:space="preserve"> </w:t>
      </w:r>
      <w:r w:rsidR="002F3D32" w:rsidRPr="002F3D32">
        <w:rPr>
          <w:rFonts w:ascii="Arial" w:hAnsi="Arial" w:cs="Arial"/>
          <w:sz w:val="22"/>
          <w:szCs w:val="22"/>
        </w:rPr>
        <w:t xml:space="preserve">explained that Cuyahoga Community College is one of three institutions </w:t>
      </w:r>
      <w:r w:rsidR="00917D4C" w:rsidRPr="002F3D32">
        <w:rPr>
          <w:rFonts w:ascii="Arial" w:hAnsi="Arial" w:cs="Arial"/>
          <w:sz w:val="22"/>
          <w:szCs w:val="22"/>
        </w:rPr>
        <w:t>that have been</w:t>
      </w:r>
      <w:r w:rsidR="00917D4C" w:rsidRPr="00536F49">
        <w:rPr>
          <w:rFonts w:ascii="Arial" w:hAnsi="Arial" w:cs="Arial"/>
          <w:sz w:val="22"/>
          <w:szCs w:val="22"/>
        </w:rPr>
        <w:t xml:space="preserve"> selected</w:t>
      </w:r>
      <w:r w:rsidR="002F3D32">
        <w:rPr>
          <w:rFonts w:ascii="Arial" w:hAnsi="Arial" w:cs="Arial"/>
          <w:sz w:val="22"/>
          <w:szCs w:val="22"/>
        </w:rPr>
        <w:t xml:space="preserve"> as replication sites</w:t>
      </w:r>
      <w:r w:rsidR="00917D4C" w:rsidRPr="00536F49">
        <w:rPr>
          <w:rFonts w:ascii="Arial" w:hAnsi="Arial" w:cs="Arial"/>
          <w:sz w:val="22"/>
          <w:szCs w:val="22"/>
        </w:rPr>
        <w:t xml:space="preserve">. </w:t>
      </w:r>
      <w:r w:rsidR="002F3D32">
        <w:rPr>
          <w:rFonts w:ascii="Arial" w:hAnsi="Arial" w:cs="Arial"/>
          <w:sz w:val="22"/>
          <w:szCs w:val="22"/>
        </w:rPr>
        <w:t>Cuyahoga Community College has</w:t>
      </w:r>
      <w:r w:rsidR="00917D4C" w:rsidRPr="00536F49">
        <w:rPr>
          <w:rFonts w:ascii="Arial" w:hAnsi="Arial" w:cs="Arial"/>
          <w:sz w:val="22"/>
          <w:szCs w:val="22"/>
        </w:rPr>
        <w:t xml:space="preserve"> been </w:t>
      </w:r>
      <w:r w:rsidR="002F3D32">
        <w:rPr>
          <w:rFonts w:ascii="Arial" w:hAnsi="Arial" w:cs="Arial"/>
          <w:sz w:val="22"/>
          <w:szCs w:val="22"/>
        </w:rPr>
        <w:t>studying</w:t>
      </w:r>
      <w:r w:rsidR="00917D4C" w:rsidRPr="00536F49">
        <w:rPr>
          <w:rFonts w:ascii="Arial" w:hAnsi="Arial" w:cs="Arial"/>
          <w:sz w:val="22"/>
          <w:szCs w:val="22"/>
        </w:rPr>
        <w:t xml:space="preserve"> their data very closely for years. </w:t>
      </w:r>
      <w:r w:rsidR="002F3D32">
        <w:rPr>
          <w:rFonts w:ascii="Arial" w:hAnsi="Arial" w:cs="Arial"/>
          <w:sz w:val="22"/>
          <w:szCs w:val="22"/>
        </w:rPr>
        <w:t>In the past</w:t>
      </w:r>
      <w:r w:rsidR="006666BE">
        <w:rPr>
          <w:rFonts w:ascii="Arial" w:hAnsi="Arial" w:cs="Arial"/>
          <w:sz w:val="22"/>
          <w:szCs w:val="22"/>
        </w:rPr>
        <w:t>,</w:t>
      </w:r>
      <w:r w:rsidR="002F3D32">
        <w:rPr>
          <w:rFonts w:ascii="Arial" w:hAnsi="Arial" w:cs="Arial"/>
          <w:sz w:val="22"/>
          <w:szCs w:val="22"/>
        </w:rPr>
        <w:t xml:space="preserve"> they have offered their students many </w:t>
      </w:r>
      <w:r w:rsidR="00917D4C" w:rsidRPr="00536F49">
        <w:rPr>
          <w:rFonts w:ascii="Arial" w:hAnsi="Arial" w:cs="Arial"/>
          <w:sz w:val="22"/>
          <w:szCs w:val="22"/>
        </w:rPr>
        <w:t>programs and services</w:t>
      </w:r>
      <w:r w:rsidR="002F3D32">
        <w:rPr>
          <w:rFonts w:ascii="Arial" w:hAnsi="Arial" w:cs="Arial"/>
          <w:sz w:val="22"/>
          <w:szCs w:val="22"/>
        </w:rPr>
        <w:t xml:space="preserve">; now they are </w:t>
      </w:r>
      <w:r w:rsidR="00917D4C" w:rsidRPr="00536F49">
        <w:rPr>
          <w:rFonts w:ascii="Arial" w:hAnsi="Arial" w:cs="Arial"/>
          <w:sz w:val="22"/>
          <w:szCs w:val="22"/>
        </w:rPr>
        <w:t xml:space="preserve">looking at what </w:t>
      </w:r>
      <w:r w:rsidR="002F3D32">
        <w:rPr>
          <w:rFonts w:ascii="Arial" w:hAnsi="Arial" w:cs="Arial"/>
          <w:sz w:val="22"/>
          <w:szCs w:val="22"/>
        </w:rPr>
        <w:t xml:space="preserve">actually </w:t>
      </w:r>
      <w:r w:rsidR="00917D4C" w:rsidRPr="00536F49">
        <w:rPr>
          <w:rFonts w:ascii="Arial" w:hAnsi="Arial" w:cs="Arial"/>
          <w:sz w:val="22"/>
          <w:szCs w:val="22"/>
        </w:rPr>
        <w:t>works</w:t>
      </w:r>
      <w:r w:rsidR="00B94F29">
        <w:rPr>
          <w:rFonts w:ascii="Arial" w:hAnsi="Arial" w:cs="Arial"/>
          <w:sz w:val="22"/>
          <w:szCs w:val="22"/>
        </w:rPr>
        <w:t xml:space="preserve"> for most</w:t>
      </w:r>
      <w:r w:rsidR="00917D4C" w:rsidRPr="00536F49">
        <w:rPr>
          <w:rFonts w:ascii="Arial" w:hAnsi="Arial" w:cs="Arial"/>
          <w:sz w:val="22"/>
          <w:szCs w:val="22"/>
        </w:rPr>
        <w:t xml:space="preserve">. </w:t>
      </w:r>
      <w:r w:rsidR="002F3D32">
        <w:rPr>
          <w:rFonts w:ascii="Arial" w:hAnsi="Arial" w:cs="Arial"/>
          <w:sz w:val="22"/>
          <w:szCs w:val="22"/>
        </w:rPr>
        <w:t>The college is excited for the opportunity</w:t>
      </w:r>
      <w:r w:rsidR="00917D4C" w:rsidRPr="00536F49">
        <w:rPr>
          <w:rFonts w:ascii="Arial" w:hAnsi="Arial" w:cs="Arial"/>
          <w:sz w:val="22"/>
          <w:szCs w:val="22"/>
        </w:rPr>
        <w:t xml:space="preserve"> to replicate ASAP</w:t>
      </w:r>
      <w:r w:rsidR="002F3D32">
        <w:rPr>
          <w:rFonts w:ascii="Arial" w:hAnsi="Arial" w:cs="Arial"/>
          <w:sz w:val="22"/>
          <w:szCs w:val="22"/>
        </w:rPr>
        <w:t xml:space="preserve"> because of its great success at CUNY. </w:t>
      </w:r>
      <w:r w:rsidR="006666BE">
        <w:rPr>
          <w:rFonts w:ascii="Arial" w:hAnsi="Arial" w:cs="Arial"/>
          <w:sz w:val="22"/>
          <w:szCs w:val="22"/>
        </w:rPr>
        <w:t xml:space="preserve">Ohio presents a different context for the replication of the ASAP program as unlike </w:t>
      </w:r>
      <w:r w:rsidR="002F3D32">
        <w:rPr>
          <w:rFonts w:ascii="Arial" w:hAnsi="Arial" w:cs="Arial"/>
          <w:sz w:val="22"/>
          <w:szCs w:val="22"/>
        </w:rPr>
        <w:t>New York</w:t>
      </w:r>
      <w:r w:rsidR="00917D4C" w:rsidRPr="00536F49">
        <w:rPr>
          <w:rFonts w:ascii="Arial" w:hAnsi="Arial" w:cs="Arial"/>
          <w:sz w:val="22"/>
          <w:szCs w:val="22"/>
        </w:rPr>
        <w:t xml:space="preserve">, </w:t>
      </w:r>
      <w:r w:rsidR="002F3D32">
        <w:rPr>
          <w:rFonts w:ascii="Arial" w:hAnsi="Arial" w:cs="Arial"/>
          <w:sz w:val="22"/>
          <w:szCs w:val="22"/>
        </w:rPr>
        <w:t>Ohio does not provide a state supplement</w:t>
      </w:r>
      <w:r w:rsidR="006666BE">
        <w:rPr>
          <w:rFonts w:ascii="Arial" w:hAnsi="Arial" w:cs="Arial"/>
          <w:sz w:val="22"/>
          <w:szCs w:val="22"/>
        </w:rPr>
        <w:t>, thus funding the program is more challenging</w:t>
      </w:r>
      <w:r w:rsidR="002F3D32">
        <w:rPr>
          <w:rFonts w:ascii="Arial" w:hAnsi="Arial" w:cs="Arial"/>
          <w:sz w:val="22"/>
          <w:szCs w:val="22"/>
        </w:rPr>
        <w:t>. Cuyahoga Community College continues to advocate</w:t>
      </w:r>
      <w:r w:rsidR="00917D4C" w:rsidRPr="00536F49">
        <w:rPr>
          <w:rFonts w:ascii="Arial" w:hAnsi="Arial" w:cs="Arial"/>
          <w:sz w:val="22"/>
          <w:szCs w:val="22"/>
        </w:rPr>
        <w:t xml:space="preserve"> an</w:t>
      </w:r>
      <w:r w:rsidR="002F3D32">
        <w:rPr>
          <w:rFonts w:ascii="Arial" w:hAnsi="Arial" w:cs="Arial"/>
          <w:sz w:val="22"/>
          <w:szCs w:val="22"/>
        </w:rPr>
        <w:t>d work</w:t>
      </w:r>
      <w:r w:rsidR="00917D4C" w:rsidRPr="00536F49">
        <w:rPr>
          <w:rFonts w:ascii="Arial" w:hAnsi="Arial" w:cs="Arial"/>
          <w:sz w:val="22"/>
          <w:szCs w:val="22"/>
        </w:rPr>
        <w:t xml:space="preserve"> closely with their stat</w:t>
      </w:r>
      <w:r w:rsidR="002F3D32">
        <w:rPr>
          <w:rFonts w:ascii="Arial" w:hAnsi="Arial" w:cs="Arial"/>
          <w:sz w:val="22"/>
          <w:szCs w:val="22"/>
        </w:rPr>
        <w:t>e partners to make changes to key policy issues.</w:t>
      </w:r>
    </w:p>
    <w:p w:rsidR="00917D4C" w:rsidRDefault="00917D4C">
      <w:pPr>
        <w:rPr>
          <w:rFonts w:ascii="Arial" w:hAnsi="Arial" w:cs="Arial"/>
          <w:sz w:val="22"/>
          <w:szCs w:val="22"/>
        </w:rPr>
      </w:pPr>
    </w:p>
    <w:p w:rsidR="00FE4FAC" w:rsidRPr="00536F49" w:rsidRDefault="002F3D32">
      <w:pPr>
        <w:rPr>
          <w:rFonts w:ascii="Arial" w:hAnsi="Arial" w:cs="Arial"/>
          <w:sz w:val="22"/>
          <w:szCs w:val="22"/>
        </w:rPr>
      </w:pPr>
      <w:r w:rsidRPr="002F3D32">
        <w:rPr>
          <w:rFonts w:ascii="Arial" w:hAnsi="Arial" w:cs="Arial"/>
          <w:b/>
          <w:sz w:val="22"/>
          <w:szCs w:val="22"/>
        </w:rPr>
        <w:t>Amy Ellen Duke-Benfield, Senior Policy Analyst, Center for Law and Social Policy (CLASP)</w:t>
      </w:r>
      <w:r>
        <w:rPr>
          <w:rFonts w:ascii="Arial" w:hAnsi="Arial" w:cs="Arial"/>
          <w:b/>
          <w:sz w:val="22"/>
          <w:szCs w:val="22"/>
        </w:rPr>
        <w:t xml:space="preserve">, </w:t>
      </w:r>
      <w:r w:rsidRPr="002F3D32">
        <w:rPr>
          <w:rFonts w:ascii="Arial" w:hAnsi="Arial" w:cs="Arial"/>
          <w:sz w:val="22"/>
          <w:szCs w:val="22"/>
        </w:rPr>
        <w:t xml:space="preserve">explained </w:t>
      </w:r>
      <w:r>
        <w:rPr>
          <w:rFonts w:ascii="Arial" w:hAnsi="Arial" w:cs="Arial"/>
          <w:sz w:val="22"/>
          <w:szCs w:val="22"/>
        </w:rPr>
        <w:t xml:space="preserve">that it is </w:t>
      </w:r>
      <w:r w:rsidR="002A5B71">
        <w:rPr>
          <w:rFonts w:ascii="Arial" w:hAnsi="Arial" w:cs="Arial"/>
          <w:sz w:val="22"/>
          <w:szCs w:val="22"/>
        </w:rPr>
        <w:t xml:space="preserve">very unusual to see such large effects from a comprehensive program. Education policy advocates usually examine small interventions that, </w:t>
      </w:r>
      <w:r w:rsidR="00664EFC">
        <w:rPr>
          <w:rFonts w:ascii="Arial" w:hAnsi="Arial" w:cs="Arial"/>
          <w:sz w:val="22"/>
          <w:szCs w:val="22"/>
        </w:rPr>
        <w:t xml:space="preserve">when </w:t>
      </w:r>
      <w:r w:rsidR="002A5B71">
        <w:rPr>
          <w:rFonts w:ascii="Arial" w:hAnsi="Arial" w:cs="Arial"/>
          <w:sz w:val="22"/>
          <w:szCs w:val="22"/>
        </w:rPr>
        <w:t xml:space="preserve">combined, move things </w:t>
      </w:r>
      <w:r w:rsidR="00664EFC">
        <w:rPr>
          <w:rFonts w:ascii="Arial" w:hAnsi="Arial" w:cs="Arial"/>
          <w:sz w:val="22"/>
          <w:szCs w:val="22"/>
        </w:rPr>
        <w:t xml:space="preserve">only </w:t>
      </w:r>
      <w:r w:rsidR="002A5B71">
        <w:rPr>
          <w:rFonts w:ascii="Arial" w:hAnsi="Arial" w:cs="Arial"/>
          <w:sz w:val="22"/>
          <w:szCs w:val="22"/>
        </w:rPr>
        <w:t>incrementally. If we are</w:t>
      </w:r>
      <w:r w:rsidR="001E537C" w:rsidRPr="00536F49">
        <w:rPr>
          <w:rFonts w:ascii="Arial" w:hAnsi="Arial" w:cs="Arial"/>
          <w:sz w:val="22"/>
          <w:szCs w:val="22"/>
        </w:rPr>
        <w:t xml:space="preserve"> going to be ambitious about increasing college graduation, </w:t>
      </w:r>
      <w:r w:rsidR="002A5B71">
        <w:rPr>
          <w:rFonts w:ascii="Arial" w:hAnsi="Arial" w:cs="Arial"/>
          <w:sz w:val="22"/>
          <w:szCs w:val="22"/>
        </w:rPr>
        <w:t xml:space="preserve">argued Duke-Benfield, we need to </w:t>
      </w:r>
      <w:r w:rsidR="006666BE">
        <w:rPr>
          <w:rFonts w:ascii="Arial" w:hAnsi="Arial" w:cs="Arial"/>
          <w:sz w:val="22"/>
          <w:szCs w:val="22"/>
        </w:rPr>
        <w:t xml:space="preserve">significantly </w:t>
      </w:r>
      <w:r w:rsidR="002A5B71">
        <w:rPr>
          <w:rFonts w:ascii="Arial" w:hAnsi="Arial" w:cs="Arial"/>
          <w:sz w:val="22"/>
          <w:szCs w:val="22"/>
        </w:rPr>
        <w:t>invest. F</w:t>
      </w:r>
      <w:r w:rsidR="001E537C" w:rsidRPr="00536F49">
        <w:rPr>
          <w:rFonts w:ascii="Arial" w:hAnsi="Arial" w:cs="Arial"/>
          <w:sz w:val="22"/>
          <w:szCs w:val="22"/>
        </w:rPr>
        <w:t>inancial supports</w:t>
      </w:r>
      <w:r w:rsidR="002A5B71">
        <w:rPr>
          <w:rFonts w:ascii="Arial" w:hAnsi="Arial" w:cs="Arial"/>
          <w:sz w:val="22"/>
          <w:szCs w:val="22"/>
        </w:rPr>
        <w:t xml:space="preserve"> (the core of the ASAP program) matter and are central</w:t>
      </w:r>
      <w:r w:rsidR="001E537C" w:rsidRPr="00536F49">
        <w:rPr>
          <w:rFonts w:ascii="Arial" w:hAnsi="Arial" w:cs="Arial"/>
          <w:sz w:val="22"/>
          <w:szCs w:val="22"/>
        </w:rPr>
        <w:t xml:space="preserve"> to ho</w:t>
      </w:r>
      <w:r w:rsidR="002A5B71">
        <w:rPr>
          <w:rFonts w:ascii="Arial" w:hAnsi="Arial" w:cs="Arial"/>
          <w:sz w:val="22"/>
          <w:szCs w:val="22"/>
        </w:rPr>
        <w:t>w these students are completing</w:t>
      </w:r>
      <w:r w:rsidR="001E537C" w:rsidRPr="00536F49">
        <w:rPr>
          <w:rFonts w:ascii="Arial" w:hAnsi="Arial" w:cs="Arial"/>
          <w:sz w:val="22"/>
          <w:szCs w:val="22"/>
        </w:rPr>
        <w:t xml:space="preserve">. </w:t>
      </w:r>
      <w:r w:rsidR="006666BE">
        <w:rPr>
          <w:rFonts w:ascii="Arial" w:hAnsi="Arial" w:cs="Arial"/>
          <w:sz w:val="22"/>
          <w:szCs w:val="22"/>
        </w:rPr>
        <w:t xml:space="preserve">And we must ask the challenging questions: </w:t>
      </w:r>
      <w:r w:rsidR="001E537C" w:rsidRPr="00536F49">
        <w:rPr>
          <w:rFonts w:ascii="Arial" w:hAnsi="Arial" w:cs="Arial"/>
          <w:sz w:val="22"/>
          <w:szCs w:val="22"/>
        </w:rPr>
        <w:t xml:space="preserve">What are our policy priorities? Do we have policies to back up our supposed support for increased college graduation? </w:t>
      </w:r>
    </w:p>
    <w:p w:rsidR="002A5B71" w:rsidRDefault="002A5B71" w:rsidP="002F3D32">
      <w:pPr>
        <w:rPr>
          <w:rFonts w:ascii="Arial" w:hAnsi="Arial" w:cs="Arial"/>
          <w:b/>
          <w:sz w:val="22"/>
          <w:szCs w:val="22"/>
        </w:rPr>
      </w:pPr>
    </w:p>
    <w:p w:rsidR="001E537C" w:rsidRDefault="002F3D32">
      <w:pPr>
        <w:rPr>
          <w:rFonts w:ascii="Arial" w:hAnsi="Arial" w:cs="Arial"/>
          <w:sz w:val="22"/>
          <w:szCs w:val="22"/>
        </w:rPr>
      </w:pPr>
      <w:proofErr w:type="spellStart"/>
      <w:r w:rsidRPr="002A5B71">
        <w:rPr>
          <w:rFonts w:ascii="Arial" w:hAnsi="Arial" w:cs="Arial"/>
          <w:b/>
          <w:sz w:val="22"/>
          <w:szCs w:val="22"/>
        </w:rPr>
        <w:t>Ajita</w:t>
      </w:r>
      <w:proofErr w:type="spellEnd"/>
      <w:r w:rsidRPr="002A5B71">
        <w:rPr>
          <w:rFonts w:ascii="Arial" w:hAnsi="Arial" w:cs="Arial"/>
          <w:b/>
          <w:sz w:val="22"/>
          <w:szCs w:val="22"/>
        </w:rPr>
        <w:t xml:space="preserve"> </w:t>
      </w:r>
      <w:proofErr w:type="spellStart"/>
      <w:r w:rsidRPr="002A5B71">
        <w:rPr>
          <w:rFonts w:ascii="Arial" w:hAnsi="Arial" w:cs="Arial"/>
          <w:b/>
          <w:sz w:val="22"/>
          <w:szCs w:val="22"/>
        </w:rPr>
        <w:t>Menon</w:t>
      </w:r>
      <w:proofErr w:type="spellEnd"/>
      <w:r w:rsidRPr="002A5B71">
        <w:rPr>
          <w:rFonts w:ascii="Arial" w:hAnsi="Arial" w:cs="Arial"/>
          <w:b/>
          <w:sz w:val="22"/>
          <w:szCs w:val="22"/>
        </w:rPr>
        <w:t>, Senior Policy Advisor for Higher Education at the White House Domestic Policy Council</w:t>
      </w:r>
      <w:r w:rsidR="002A5B71" w:rsidRPr="002A5B71">
        <w:rPr>
          <w:rFonts w:ascii="Arial" w:hAnsi="Arial" w:cs="Arial"/>
          <w:b/>
          <w:sz w:val="22"/>
          <w:szCs w:val="22"/>
        </w:rPr>
        <w:t xml:space="preserve">, </w:t>
      </w:r>
      <w:r w:rsidR="002A5B71">
        <w:rPr>
          <w:rFonts w:ascii="Arial" w:hAnsi="Arial" w:cs="Arial"/>
          <w:sz w:val="22"/>
          <w:szCs w:val="22"/>
        </w:rPr>
        <w:t>explained that the President's priorities for higher education include figuring out h</w:t>
      </w:r>
      <w:r w:rsidR="001E537C" w:rsidRPr="00536F49">
        <w:rPr>
          <w:rFonts w:ascii="Arial" w:hAnsi="Arial" w:cs="Arial"/>
          <w:sz w:val="22"/>
          <w:szCs w:val="22"/>
        </w:rPr>
        <w:t>ow best to continue to invest in things like Pell award</w:t>
      </w:r>
      <w:r w:rsidR="002A5B71">
        <w:rPr>
          <w:rFonts w:ascii="Arial" w:hAnsi="Arial" w:cs="Arial"/>
          <w:sz w:val="22"/>
          <w:szCs w:val="22"/>
        </w:rPr>
        <w:t>s and</w:t>
      </w:r>
      <w:r w:rsidR="001E537C" w:rsidRPr="00536F49">
        <w:rPr>
          <w:rFonts w:ascii="Arial" w:hAnsi="Arial" w:cs="Arial"/>
          <w:sz w:val="22"/>
          <w:szCs w:val="22"/>
        </w:rPr>
        <w:t xml:space="preserve"> </w:t>
      </w:r>
      <w:r w:rsidR="002A5B71">
        <w:rPr>
          <w:rFonts w:ascii="Arial" w:hAnsi="Arial" w:cs="Arial"/>
          <w:sz w:val="22"/>
          <w:szCs w:val="22"/>
        </w:rPr>
        <w:t>in i</w:t>
      </w:r>
      <w:r w:rsidR="001E537C" w:rsidRPr="00536F49">
        <w:rPr>
          <w:rFonts w:ascii="Arial" w:hAnsi="Arial" w:cs="Arial"/>
          <w:sz w:val="22"/>
          <w:szCs w:val="22"/>
        </w:rPr>
        <w:t>nnovation fu</w:t>
      </w:r>
      <w:r w:rsidR="002A5B71">
        <w:rPr>
          <w:rFonts w:ascii="Arial" w:hAnsi="Arial" w:cs="Arial"/>
          <w:sz w:val="22"/>
          <w:szCs w:val="22"/>
        </w:rPr>
        <w:t xml:space="preserve">nding for higher education, with an emphasis on evidence-based practices and </w:t>
      </w:r>
      <w:r w:rsidR="001E537C" w:rsidRPr="00536F49">
        <w:rPr>
          <w:rFonts w:ascii="Arial" w:hAnsi="Arial" w:cs="Arial"/>
          <w:sz w:val="22"/>
          <w:szCs w:val="22"/>
        </w:rPr>
        <w:t xml:space="preserve">seeding their expansion. </w:t>
      </w:r>
      <w:r w:rsidR="00FD2F79">
        <w:rPr>
          <w:rFonts w:ascii="Arial" w:hAnsi="Arial" w:cs="Arial"/>
          <w:sz w:val="22"/>
          <w:szCs w:val="22"/>
        </w:rPr>
        <w:t>The best ideas come from college campuses that are testing them. There is great p</w:t>
      </w:r>
      <w:r w:rsidR="001E537C" w:rsidRPr="00536F49">
        <w:rPr>
          <w:rFonts w:ascii="Arial" w:hAnsi="Arial" w:cs="Arial"/>
          <w:sz w:val="22"/>
          <w:szCs w:val="22"/>
        </w:rPr>
        <w:t>otential to real</w:t>
      </w:r>
      <w:r w:rsidR="00FD2F79">
        <w:rPr>
          <w:rFonts w:ascii="Arial" w:hAnsi="Arial" w:cs="Arial"/>
          <w:sz w:val="22"/>
          <w:szCs w:val="22"/>
        </w:rPr>
        <w:t>ly make the cost case for why ASAP</w:t>
      </w:r>
      <w:r w:rsidR="001E537C" w:rsidRPr="00536F49">
        <w:rPr>
          <w:rFonts w:ascii="Arial" w:hAnsi="Arial" w:cs="Arial"/>
          <w:sz w:val="22"/>
          <w:szCs w:val="22"/>
        </w:rPr>
        <w:t xml:space="preserve"> is ripe for scaling. </w:t>
      </w:r>
      <w:r w:rsidR="00FD2F79">
        <w:rPr>
          <w:rFonts w:ascii="Arial" w:hAnsi="Arial" w:cs="Arial"/>
          <w:sz w:val="22"/>
          <w:szCs w:val="22"/>
        </w:rPr>
        <w:t xml:space="preserve">The </w:t>
      </w:r>
      <w:r w:rsidR="001E537C" w:rsidRPr="00536F49">
        <w:rPr>
          <w:rFonts w:ascii="Arial" w:hAnsi="Arial" w:cs="Arial"/>
          <w:sz w:val="22"/>
          <w:szCs w:val="22"/>
        </w:rPr>
        <w:t>W</w:t>
      </w:r>
      <w:r w:rsidR="00FD2F79">
        <w:rPr>
          <w:rFonts w:ascii="Arial" w:hAnsi="Arial" w:cs="Arial"/>
          <w:sz w:val="22"/>
          <w:szCs w:val="22"/>
        </w:rPr>
        <w:t xml:space="preserve">hite </w:t>
      </w:r>
      <w:r w:rsidR="001E537C" w:rsidRPr="00536F49">
        <w:rPr>
          <w:rFonts w:ascii="Arial" w:hAnsi="Arial" w:cs="Arial"/>
          <w:sz w:val="22"/>
          <w:szCs w:val="22"/>
        </w:rPr>
        <w:t>H</w:t>
      </w:r>
      <w:r w:rsidR="00FD2F79">
        <w:rPr>
          <w:rFonts w:ascii="Arial" w:hAnsi="Arial" w:cs="Arial"/>
          <w:sz w:val="22"/>
          <w:szCs w:val="22"/>
        </w:rPr>
        <w:t>ouse</w:t>
      </w:r>
      <w:r w:rsidR="001E537C" w:rsidRPr="00536F49">
        <w:rPr>
          <w:rFonts w:ascii="Arial" w:hAnsi="Arial" w:cs="Arial"/>
          <w:sz w:val="22"/>
          <w:szCs w:val="22"/>
        </w:rPr>
        <w:t xml:space="preserve"> is hosting a second College Opportunity Summit </w:t>
      </w:r>
      <w:r w:rsidR="006666BE">
        <w:rPr>
          <w:rFonts w:ascii="Arial" w:hAnsi="Arial" w:cs="Arial"/>
          <w:sz w:val="22"/>
          <w:szCs w:val="22"/>
        </w:rPr>
        <w:t>and t</w:t>
      </w:r>
      <w:r w:rsidR="00FD2F79">
        <w:rPr>
          <w:rFonts w:ascii="Arial" w:hAnsi="Arial" w:cs="Arial"/>
          <w:sz w:val="22"/>
          <w:szCs w:val="22"/>
        </w:rPr>
        <w:t>he f</w:t>
      </w:r>
      <w:r w:rsidR="001E537C" w:rsidRPr="00536F49">
        <w:rPr>
          <w:rFonts w:ascii="Arial" w:hAnsi="Arial" w:cs="Arial"/>
          <w:sz w:val="22"/>
          <w:szCs w:val="22"/>
        </w:rPr>
        <w:t xml:space="preserve">ocus </w:t>
      </w:r>
      <w:r w:rsidR="00FD2F79">
        <w:rPr>
          <w:rFonts w:ascii="Arial" w:hAnsi="Arial" w:cs="Arial"/>
          <w:sz w:val="22"/>
          <w:szCs w:val="22"/>
        </w:rPr>
        <w:t xml:space="preserve">will be </w:t>
      </w:r>
      <w:r w:rsidR="001E537C" w:rsidRPr="00536F49">
        <w:rPr>
          <w:rFonts w:ascii="Arial" w:hAnsi="Arial" w:cs="Arial"/>
          <w:sz w:val="22"/>
          <w:szCs w:val="22"/>
        </w:rPr>
        <w:t xml:space="preserve">on </w:t>
      </w:r>
      <w:r w:rsidR="00FD2F79">
        <w:rPr>
          <w:rFonts w:ascii="Arial" w:hAnsi="Arial" w:cs="Arial"/>
          <w:sz w:val="22"/>
          <w:szCs w:val="22"/>
        </w:rPr>
        <w:t xml:space="preserve">the </w:t>
      </w:r>
      <w:r w:rsidR="001E537C" w:rsidRPr="00536F49">
        <w:rPr>
          <w:rFonts w:ascii="Arial" w:hAnsi="Arial" w:cs="Arial"/>
          <w:sz w:val="22"/>
          <w:szCs w:val="22"/>
        </w:rPr>
        <w:t xml:space="preserve">connection between </w:t>
      </w:r>
      <w:r w:rsidR="00FD2F79">
        <w:rPr>
          <w:rFonts w:ascii="Arial" w:hAnsi="Arial" w:cs="Arial"/>
          <w:sz w:val="22"/>
          <w:szCs w:val="22"/>
        </w:rPr>
        <w:t xml:space="preserve">K-12 and postsecondary, as well as </w:t>
      </w:r>
      <w:r w:rsidR="001E537C" w:rsidRPr="00536F49">
        <w:rPr>
          <w:rFonts w:ascii="Arial" w:hAnsi="Arial" w:cs="Arial"/>
          <w:sz w:val="22"/>
          <w:szCs w:val="22"/>
        </w:rPr>
        <w:t xml:space="preserve">learning from each other </w:t>
      </w:r>
      <w:r w:rsidR="00FD2F79">
        <w:rPr>
          <w:rFonts w:ascii="Arial" w:hAnsi="Arial" w:cs="Arial"/>
          <w:sz w:val="22"/>
          <w:szCs w:val="22"/>
        </w:rPr>
        <w:t>with an eye toward</w:t>
      </w:r>
      <w:r w:rsidR="001E537C" w:rsidRPr="00536F49">
        <w:rPr>
          <w:rFonts w:ascii="Arial" w:hAnsi="Arial" w:cs="Arial"/>
          <w:sz w:val="22"/>
          <w:szCs w:val="22"/>
        </w:rPr>
        <w:t xml:space="preserve"> adapting models that are already </w:t>
      </w:r>
      <w:r w:rsidR="00FD2F79">
        <w:rPr>
          <w:rFonts w:ascii="Arial" w:hAnsi="Arial" w:cs="Arial"/>
          <w:sz w:val="22"/>
          <w:szCs w:val="22"/>
        </w:rPr>
        <w:t>proving successful.</w:t>
      </w:r>
    </w:p>
    <w:p w:rsidR="00FD2F79" w:rsidRDefault="00FD2F79">
      <w:pPr>
        <w:rPr>
          <w:rFonts w:ascii="Arial" w:hAnsi="Arial" w:cs="Arial"/>
          <w:sz w:val="22"/>
          <w:szCs w:val="22"/>
        </w:rPr>
      </w:pPr>
      <w:r>
        <w:rPr>
          <w:rFonts w:ascii="Arial" w:hAnsi="Arial" w:cs="Arial"/>
          <w:sz w:val="22"/>
          <w:szCs w:val="22"/>
        </w:rPr>
        <w:br/>
      </w:r>
    </w:p>
    <w:p w:rsidR="00FD2F79" w:rsidRPr="00FD2F79" w:rsidRDefault="00FD2F79">
      <w:pPr>
        <w:rPr>
          <w:rFonts w:ascii="Arial" w:hAnsi="Arial" w:cs="Arial"/>
          <w:b/>
          <w:sz w:val="22"/>
          <w:szCs w:val="22"/>
        </w:rPr>
      </w:pPr>
      <w:r w:rsidRPr="00536F49">
        <w:rPr>
          <w:rFonts w:ascii="Arial" w:hAnsi="Arial" w:cs="Arial"/>
          <w:b/>
          <w:sz w:val="22"/>
          <w:szCs w:val="22"/>
        </w:rPr>
        <w:t>Q&amp;A</w:t>
      </w:r>
      <w:r>
        <w:rPr>
          <w:rFonts w:ascii="Arial" w:hAnsi="Arial" w:cs="Arial"/>
          <w:b/>
          <w:sz w:val="22"/>
          <w:szCs w:val="22"/>
        </w:rPr>
        <w:t xml:space="preserve"> for Panel II</w:t>
      </w:r>
    </w:p>
    <w:p w:rsidR="001E537C" w:rsidRPr="00536F49" w:rsidRDefault="001E537C">
      <w:pPr>
        <w:rPr>
          <w:rFonts w:ascii="Arial" w:hAnsi="Arial" w:cs="Arial"/>
          <w:sz w:val="22"/>
          <w:szCs w:val="22"/>
        </w:rPr>
      </w:pPr>
    </w:p>
    <w:p w:rsidR="001E537C" w:rsidRPr="00F6159D" w:rsidRDefault="001E537C">
      <w:pPr>
        <w:rPr>
          <w:rFonts w:ascii="Arial" w:hAnsi="Arial" w:cs="Arial"/>
          <w:b/>
          <w:i/>
          <w:sz w:val="22"/>
          <w:szCs w:val="22"/>
        </w:rPr>
      </w:pPr>
      <w:r w:rsidRPr="00F6159D">
        <w:rPr>
          <w:rFonts w:ascii="Arial" w:hAnsi="Arial" w:cs="Arial"/>
          <w:b/>
          <w:i/>
          <w:sz w:val="22"/>
          <w:szCs w:val="22"/>
        </w:rPr>
        <w:t>F</w:t>
      </w:r>
      <w:r w:rsidR="00FD2F79" w:rsidRPr="00F6159D">
        <w:rPr>
          <w:rFonts w:ascii="Arial" w:hAnsi="Arial" w:cs="Arial"/>
          <w:b/>
          <w:i/>
          <w:sz w:val="22"/>
          <w:szCs w:val="22"/>
        </w:rPr>
        <w:t>unding makes a program like ASAP</w:t>
      </w:r>
      <w:r w:rsidRPr="00F6159D">
        <w:rPr>
          <w:rFonts w:ascii="Arial" w:hAnsi="Arial" w:cs="Arial"/>
          <w:b/>
          <w:i/>
          <w:sz w:val="22"/>
          <w:szCs w:val="22"/>
        </w:rPr>
        <w:t xml:space="preserve"> successful</w:t>
      </w:r>
      <w:r w:rsidR="00FD2F79" w:rsidRPr="00F6159D">
        <w:rPr>
          <w:rFonts w:ascii="Arial" w:hAnsi="Arial" w:cs="Arial"/>
          <w:b/>
          <w:i/>
          <w:sz w:val="22"/>
          <w:szCs w:val="22"/>
        </w:rPr>
        <w:t>. How</w:t>
      </w:r>
      <w:r w:rsidRPr="00F6159D">
        <w:rPr>
          <w:rFonts w:ascii="Arial" w:hAnsi="Arial" w:cs="Arial"/>
          <w:b/>
          <w:i/>
          <w:sz w:val="22"/>
          <w:szCs w:val="22"/>
        </w:rPr>
        <w:t xml:space="preserve"> does year-round enrollment fit into this?</w:t>
      </w:r>
    </w:p>
    <w:p w:rsidR="003B5814" w:rsidRPr="00536F49" w:rsidRDefault="00FD2F79">
      <w:pPr>
        <w:rPr>
          <w:rFonts w:ascii="Arial" w:hAnsi="Arial" w:cs="Arial"/>
          <w:sz w:val="22"/>
          <w:szCs w:val="22"/>
        </w:rPr>
      </w:pPr>
      <w:r>
        <w:rPr>
          <w:rFonts w:ascii="Arial" w:hAnsi="Arial" w:cs="Arial"/>
          <w:sz w:val="22"/>
          <w:szCs w:val="22"/>
        </w:rPr>
        <w:t xml:space="preserve">Menon </w:t>
      </w:r>
      <w:r w:rsidR="00237153">
        <w:rPr>
          <w:rFonts w:ascii="Arial" w:hAnsi="Arial" w:cs="Arial"/>
          <w:sz w:val="22"/>
          <w:szCs w:val="22"/>
        </w:rPr>
        <w:t xml:space="preserve">said the challenge is </w:t>
      </w:r>
      <w:r w:rsidR="001616BF">
        <w:rPr>
          <w:rFonts w:ascii="Arial" w:hAnsi="Arial" w:cs="Arial"/>
          <w:sz w:val="22"/>
          <w:szCs w:val="22"/>
        </w:rPr>
        <w:t xml:space="preserve">to </w:t>
      </w:r>
      <w:r w:rsidR="00237153">
        <w:rPr>
          <w:rFonts w:ascii="Arial" w:hAnsi="Arial" w:cs="Arial"/>
          <w:sz w:val="22"/>
          <w:szCs w:val="22"/>
        </w:rPr>
        <w:t xml:space="preserve">figure out how </w:t>
      </w:r>
      <w:r w:rsidR="001E537C" w:rsidRPr="00536F49">
        <w:rPr>
          <w:rFonts w:ascii="Arial" w:hAnsi="Arial" w:cs="Arial"/>
          <w:sz w:val="22"/>
          <w:szCs w:val="22"/>
        </w:rPr>
        <w:t xml:space="preserve">you structure Pell </w:t>
      </w:r>
      <w:r w:rsidR="001616BF">
        <w:rPr>
          <w:rFonts w:ascii="Arial" w:hAnsi="Arial" w:cs="Arial"/>
          <w:sz w:val="22"/>
          <w:szCs w:val="22"/>
        </w:rPr>
        <w:t xml:space="preserve">grants </w:t>
      </w:r>
      <w:r w:rsidR="00237153">
        <w:rPr>
          <w:rFonts w:ascii="Arial" w:hAnsi="Arial" w:cs="Arial"/>
          <w:sz w:val="22"/>
          <w:szCs w:val="22"/>
        </w:rPr>
        <w:t>to</w:t>
      </w:r>
      <w:r w:rsidR="001E537C" w:rsidRPr="00536F49">
        <w:rPr>
          <w:rFonts w:ascii="Arial" w:hAnsi="Arial" w:cs="Arial"/>
          <w:sz w:val="22"/>
          <w:szCs w:val="22"/>
        </w:rPr>
        <w:t xml:space="preserve"> ensure c</w:t>
      </w:r>
      <w:r w:rsidR="00237153">
        <w:rPr>
          <w:rFonts w:ascii="Arial" w:hAnsi="Arial" w:cs="Arial"/>
          <w:sz w:val="22"/>
          <w:szCs w:val="22"/>
        </w:rPr>
        <w:t xml:space="preserve">redit accumulation and progress. </w:t>
      </w:r>
      <w:r w:rsidR="001E537C" w:rsidRPr="00536F49">
        <w:rPr>
          <w:rFonts w:ascii="Arial" w:hAnsi="Arial" w:cs="Arial"/>
          <w:sz w:val="22"/>
          <w:szCs w:val="22"/>
        </w:rPr>
        <w:t>Programs like AS</w:t>
      </w:r>
      <w:r w:rsidR="00237153">
        <w:rPr>
          <w:rFonts w:ascii="Arial" w:hAnsi="Arial" w:cs="Arial"/>
          <w:sz w:val="22"/>
          <w:szCs w:val="22"/>
        </w:rPr>
        <w:t>AP certainly help make the case for this type of f</w:t>
      </w:r>
      <w:r w:rsidR="001E537C" w:rsidRPr="00536F49">
        <w:rPr>
          <w:rFonts w:ascii="Arial" w:hAnsi="Arial" w:cs="Arial"/>
          <w:sz w:val="22"/>
          <w:szCs w:val="22"/>
        </w:rPr>
        <w:t xml:space="preserve">unding. </w:t>
      </w:r>
      <w:r w:rsidR="001616BF">
        <w:rPr>
          <w:rFonts w:ascii="Arial" w:hAnsi="Arial" w:cs="Arial"/>
          <w:sz w:val="22"/>
          <w:szCs w:val="22"/>
        </w:rPr>
        <w:t xml:space="preserve">An increase for </w:t>
      </w:r>
      <w:r w:rsidR="00237153">
        <w:rPr>
          <w:rFonts w:ascii="Arial" w:hAnsi="Arial" w:cs="Arial"/>
          <w:sz w:val="22"/>
          <w:szCs w:val="22"/>
        </w:rPr>
        <w:t>Pell w</w:t>
      </w:r>
      <w:r w:rsidR="001E537C" w:rsidRPr="00536F49">
        <w:rPr>
          <w:rFonts w:ascii="Arial" w:hAnsi="Arial" w:cs="Arial"/>
          <w:sz w:val="22"/>
          <w:szCs w:val="22"/>
        </w:rPr>
        <w:t>as i</w:t>
      </w:r>
      <w:r w:rsidR="00237153">
        <w:rPr>
          <w:rFonts w:ascii="Arial" w:hAnsi="Arial" w:cs="Arial"/>
          <w:sz w:val="22"/>
          <w:szCs w:val="22"/>
        </w:rPr>
        <w:t>n the President's budget, but did not get funded by Congress. Duke-Benfield</w:t>
      </w:r>
      <w:r w:rsidR="001E537C" w:rsidRPr="00536F49">
        <w:rPr>
          <w:rFonts w:ascii="Arial" w:hAnsi="Arial" w:cs="Arial"/>
          <w:sz w:val="22"/>
          <w:szCs w:val="22"/>
        </w:rPr>
        <w:t xml:space="preserve"> </w:t>
      </w:r>
      <w:r w:rsidR="00237153">
        <w:rPr>
          <w:rFonts w:ascii="Arial" w:hAnsi="Arial" w:cs="Arial"/>
          <w:sz w:val="22"/>
          <w:szCs w:val="22"/>
        </w:rPr>
        <w:t xml:space="preserve">said she hopes </w:t>
      </w:r>
      <w:r w:rsidR="001E537C" w:rsidRPr="00536F49">
        <w:rPr>
          <w:rFonts w:ascii="Arial" w:hAnsi="Arial" w:cs="Arial"/>
          <w:sz w:val="22"/>
          <w:szCs w:val="22"/>
        </w:rPr>
        <w:t xml:space="preserve">as </w:t>
      </w:r>
      <w:r w:rsidR="00237153">
        <w:rPr>
          <w:rFonts w:ascii="Arial" w:hAnsi="Arial" w:cs="Arial"/>
          <w:sz w:val="22"/>
          <w:szCs w:val="22"/>
        </w:rPr>
        <w:t xml:space="preserve">Congress </w:t>
      </w:r>
      <w:r w:rsidR="001E537C" w:rsidRPr="00536F49">
        <w:rPr>
          <w:rFonts w:ascii="Arial" w:hAnsi="Arial" w:cs="Arial"/>
          <w:sz w:val="22"/>
          <w:szCs w:val="22"/>
        </w:rPr>
        <w:t>pay</w:t>
      </w:r>
      <w:r w:rsidR="00237153">
        <w:rPr>
          <w:rFonts w:ascii="Arial" w:hAnsi="Arial" w:cs="Arial"/>
          <w:sz w:val="22"/>
          <w:szCs w:val="22"/>
        </w:rPr>
        <w:t>s</w:t>
      </w:r>
      <w:r w:rsidR="001E537C" w:rsidRPr="00536F49">
        <w:rPr>
          <w:rFonts w:ascii="Arial" w:hAnsi="Arial" w:cs="Arial"/>
          <w:sz w:val="22"/>
          <w:szCs w:val="22"/>
        </w:rPr>
        <w:t xml:space="preserve"> more attention to successful models like ASAP</w:t>
      </w:r>
      <w:r w:rsidR="00237153">
        <w:rPr>
          <w:rFonts w:ascii="Arial" w:hAnsi="Arial" w:cs="Arial"/>
          <w:sz w:val="22"/>
          <w:szCs w:val="22"/>
        </w:rPr>
        <w:t>, they will be</w:t>
      </w:r>
      <w:r w:rsidR="001E537C" w:rsidRPr="00536F49">
        <w:rPr>
          <w:rFonts w:ascii="Arial" w:hAnsi="Arial" w:cs="Arial"/>
          <w:sz w:val="22"/>
          <w:szCs w:val="22"/>
        </w:rPr>
        <w:t xml:space="preserve"> open to looking at Pell again.</w:t>
      </w:r>
      <w:r w:rsidR="00237153">
        <w:rPr>
          <w:rFonts w:ascii="Arial" w:hAnsi="Arial" w:cs="Arial"/>
          <w:sz w:val="22"/>
          <w:szCs w:val="22"/>
        </w:rPr>
        <w:t xml:space="preserve"> </w:t>
      </w:r>
      <w:proofErr w:type="spellStart"/>
      <w:r w:rsidR="00237153">
        <w:rPr>
          <w:rFonts w:ascii="Arial" w:hAnsi="Arial" w:cs="Arial"/>
          <w:sz w:val="22"/>
          <w:szCs w:val="22"/>
        </w:rPr>
        <w:t>Visger</w:t>
      </w:r>
      <w:proofErr w:type="spellEnd"/>
      <w:r w:rsidR="00237153">
        <w:rPr>
          <w:rFonts w:ascii="Arial" w:hAnsi="Arial" w:cs="Arial"/>
          <w:sz w:val="22"/>
          <w:szCs w:val="22"/>
        </w:rPr>
        <w:t xml:space="preserve"> pointed out that c</w:t>
      </w:r>
      <w:r w:rsidR="001E537C" w:rsidRPr="00536F49">
        <w:rPr>
          <w:rFonts w:ascii="Arial" w:hAnsi="Arial" w:cs="Arial"/>
          <w:sz w:val="22"/>
          <w:szCs w:val="22"/>
        </w:rPr>
        <w:t>redit accumulation matters</w:t>
      </w:r>
      <w:r w:rsidR="00237153">
        <w:rPr>
          <w:rFonts w:ascii="Arial" w:hAnsi="Arial" w:cs="Arial"/>
          <w:sz w:val="22"/>
          <w:szCs w:val="22"/>
        </w:rPr>
        <w:t>, but</w:t>
      </w:r>
      <w:r w:rsidR="001E537C" w:rsidRPr="00536F49">
        <w:rPr>
          <w:rFonts w:ascii="Arial" w:hAnsi="Arial" w:cs="Arial"/>
          <w:sz w:val="22"/>
          <w:szCs w:val="22"/>
        </w:rPr>
        <w:t xml:space="preserve"> pay</w:t>
      </w:r>
      <w:r w:rsidR="00237153">
        <w:rPr>
          <w:rFonts w:ascii="Arial" w:hAnsi="Arial" w:cs="Arial"/>
          <w:sz w:val="22"/>
          <w:szCs w:val="22"/>
        </w:rPr>
        <w:t>ing for it is a big issue. In Ohio five or six</w:t>
      </w:r>
      <w:r w:rsidR="001E537C" w:rsidRPr="00536F49">
        <w:rPr>
          <w:rFonts w:ascii="Arial" w:hAnsi="Arial" w:cs="Arial"/>
          <w:sz w:val="22"/>
          <w:szCs w:val="22"/>
        </w:rPr>
        <w:t xml:space="preserve"> years ago in </w:t>
      </w:r>
      <w:r w:rsidR="00237153">
        <w:rPr>
          <w:rFonts w:ascii="Arial" w:hAnsi="Arial" w:cs="Arial"/>
          <w:sz w:val="22"/>
          <w:szCs w:val="22"/>
        </w:rPr>
        <w:t xml:space="preserve">the </w:t>
      </w:r>
      <w:r w:rsidR="001E537C" w:rsidRPr="00536F49">
        <w:rPr>
          <w:rFonts w:ascii="Arial" w:hAnsi="Arial" w:cs="Arial"/>
          <w:sz w:val="22"/>
          <w:szCs w:val="22"/>
        </w:rPr>
        <w:t>midst of r</w:t>
      </w:r>
      <w:r w:rsidR="003B5814" w:rsidRPr="00536F49">
        <w:rPr>
          <w:rFonts w:ascii="Arial" w:hAnsi="Arial" w:cs="Arial"/>
          <w:sz w:val="22"/>
          <w:szCs w:val="22"/>
        </w:rPr>
        <w:t>ecession</w:t>
      </w:r>
      <w:r w:rsidR="00237153">
        <w:rPr>
          <w:rFonts w:ascii="Arial" w:hAnsi="Arial" w:cs="Arial"/>
          <w:sz w:val="22"/>
          <w:szCs w:val="22"/>
        </w:rPr>
        <w:t>, there was a</w:t>
      </w:r>
      <w:r w:rsidR="003B5814" w:rsidRPr="00536F49">
        <w:rPr>
          <w:rFonts w:ascii="Arial" w:hAnsi="Arial" w:cs="Arial"/>
          <w:sz w:val="22"/>
          <w:szCs w:val="22"/>
        </w:rPr>
        <w:t xml:space="preserve"> policy deci</w:t>
      </w:r>
      <w:r w:rsidR="001E537C" w:rsidRPr="00536F49">
        <w:rPr>
          <w:rFonts w:ascii="Arial" w:hAnsi="Arial" w:cs="Arial"/>
          <w:sz w:val="22"/>
          <w:szCs w:val="22"/>
        </w:rPr>
        <w:t>s</w:t>
      </w:r>
      <w:r w:rsidR="003B5814" w:rsidRPr="00536F49">
        <w:rPr>
          <w:rFonts w:ascii="Arial" w:hAnsi="Arial" w:cs="Arial"/>
          <w:sz w:val="22"/>
          <w:szCs w:val="22"/>
        </w:rPr>
        <w:t>io</w:t>
      </w:r>
      <w:r w:rsidR="001E537C" w:rsidRPr="00536F49">
        <w:rPr>
          <w:rFonts w:ascii="Arial" w:hAnsi="Arial" w:cs="Arial"/>
          <w:sz w:val="22"/>
          <w:szCs w:val="22"/>
        </w:rPr>
        <w:t xml:space="preserve">n made to keep tuition capped across </w:t>
      </w:r>
      <w:r w:rsidR="00237153">
        <w:rPr>
          <w:rFonts w:ascii="Arial" w:hAnsi="Arial" w:cs="Arial"/>
          <w:sz w:val="22"/>
          <w:szCs w:val="22"/>
        </w:rPr>
        <w:t xml:space="preserve">the </w:t>
      </w:r>
      <w:r w:rsidR="001E537C" w:rsidRPr="00536F49">
        <w:rPr>
          <w:rFonts w:ascii="Arial" w:hAnsi="Arial" w:cs="Arial"/>
          <w:sz w:val="22"/>
          <w:szCs w:val="22"/>
        </w:rPr>
        <w:t xml:space="preserve">public system. </w:t>
      </w:r>
      <w:r w:rsidR="006666BE">
        <w:rPr>
          <w:rFonts w:ascii="Arial" w:hAnsi="Arial" w:cs="Arial"/>
          <w:sz w:val="22"/>
          <w:szCs w:val="22"/>
        </w:rPr>
        <w:t>T</w:t>
      </w:r>
      <w:r w:rsidR="00237153">
        <w:rPr>
          <w:rFonts w:ascii="Arial" w:hAnsi="Arial" w:cs="Arial"/>
          <w:sz w:val="22"/>
          <w:szCs w:val="22"/>
        </w:rPr>
        <w:t xml:space="preserve">his was accomplished by taking funds from the </w:t>
      </w:r>
      <w:r w:rsidR="001E537C" w:rsidRPr="00536F49">
        <w:rPr>
          <w:rFonts w:ascii="Arial" w:hAnsi="Arial" w:cs="Arial"/>
          <w:sz w:val="22"/>
          <w:szCs w:val="22"/>
        </w:rPr>
        <w:t xml:space="preserve">need-based </w:t>
      </w:r>
      <w:r w:rsidR="003B5814" w:rsidRPr="00536F49">
        <w:rPr>
          <w:rFonts w:ascii="Arial" w:hAnsi="Arial" w:cs="Arial"/>
          <w:sz w:val="22"/>
          <w:szCs w:val="22"/>
        </w:rPr>
        <w:t>sch</w:t>
      </w:r>
      <w:r w:rsidR="00237153">
        <w:rPr>
          <w:rFonts w:ascii="Arial" w:hAnsi="Arial" w:cs="Arial"/>
          <w:sz w:val="22"/>
          <w:szCs w:val="22"/>
        </w:rPr>
        <w:t>olarship pot. Funding be</w:t>
      </w:r>
      <w:r w:rsidR="003B5814" w:rsidRPr="00536F49">
        <w:rPr>
          <w:rFonts w:ascii="Arial" w:hAnsi="Arial" w:cs="Arial"/>
          <w:sz w:val="22"/>
          <w:szCs w:val="22"/>
        </w:rPr>
        <w:t xml:space="preserve">comes even more complicated if </w:t>
      </w:r>
      <w:r w:rsidR="001616BF">
        <w:rPr>
          <w:rFonts w:ascii="Arial" w:hAnsi="Arial" w:cs="Arial"/>
          <w:sz w:val="22"/>
          <w:szCs w:val="22"/>
        </w:rPr>
        <w:t xml:space="preserve">you </w:t>
      </w:r>
      <w:r w:rsidR="003B5814" w:rsidRPr="00536F49">
        <w:rPr>
          <w:rFonts w:ascii="Arial" w:hAnsi="Arial" w:cs="Arial"/>
          <w:sz w:val="22"/>
          <w:szCs w:val="22"/>
        </w:rPr>
        <w:t xml:space="preserve">start to look at year-round enrollment. </w:t>
      </w:r>
      <w:r w:rsidR="00237153">
        <w:rPr>
          <w:rFonts w:ascii="Arial" w:hAnsi="Arial" w:cs="Arial"/>
          <w:sz w:val="22"/>
          <w:szCs w:val="22"/>
        </w:rPr>
        <w:t xml:space="preserve">Miles </w:t>
      </w:r>
      <w:r w:rsidR="00B94F29">
        <w:rPr>
          <w:rFonts w:ascii="Arial" w:hAnsi="Arial" w:cs="Arial"/>
          <w:sz w:val="22"/>
          <w:szCs w:val="22"/>
        </w:rPr>
        <w:t xml:space="preserve">posited </w:t>
      </w:r>
      <w:r w:rsidR="00237153">
        <w:rPr>
          <w:rFonts w:ascii="Arial" w:hAnsi="Arial" w:cs="Arial"/>
          <w:sz w:val="22"/>
          <w:szCs w:val="22"/>
        </w:rPr>
        <w:t xml:space="preserve">that </w:t>
      </w:r>
      <w:r w:rsidR="00AB18A4">
        <w:rPr>
          <w:rFonts w:ascii="Arial" w:hAnsi="Arial" w:cs="Arial"/>
          <w:sz w:val="22"/>
          <w:szCs w:val="22"/>
        </w:rPr>
        <w:t xml:space="preserve">framing this as </w:t>
      </w:r>
      <w:r w:rsidR="00237153">
        <w:rPr>
          <w:rFonts w:ascii="Arial" w:hAnsi="Arial" w:cs="Arial"/>
          <w:sz w:val="22"/>
          <w:szCs w:val="22"/>
        </w:rPr>
        <w:t>opportunity (Pell incentive), paired with obligation (work expected of students),</w:t>
      </w:r>
      <w:r w:rsidR="006666BE">
        <w:rPr>
          <w:rFonts w:ascii="Arial" w:hAnsi="Arial" w:cs="Arial"/>
          <w:sz w:val="22"/>
          <w:szCs w:val="22"/>
        </w:rPr>
        <w:t xml:space="preserve"> </w:t>
      </w:r>
      <w:proofErr w:type="gramStart"/>
      <w:r w:rsidR="00237153">
        <w:rPr>
          <w:rFonts w:ascii="Arial" w:hAnsi="Arial" w:cs="Arial"/>
          <w:sz w:val="22"/>
          <w:szCs w:val="22"/>
        </w:rPr>
        <w:t>could</w:t>
      </w:r>
      <w:proofErr w:type="gramEnd"/>
      <w:r w:rsidR="00237153">
        <w:rPr>
          <w:rFonts w:ascii="Arial" w:hAnsi="Arial" w:cs="Arial"/>
          <w:sz w:val="22"/>
          <w:szCs w:val="22"/>
        </w:rPr>
        <w:t xml:space="preserve"> be </w:t>
      </w:r>
      <w:r w:rsidR="001616BF">
        <w:rPr>
          <w:rFonts w:ascii="Arial" w:hAnsi="Arial" w:cs="Arial"/>
          <w:sz w:val="22"/>
          <w:szCs w:val="22"/>
        </w:rPr>
        <w:t xml:space="preserve">a </w:t>
      </w:r>
      <w:r w:rsidR="00237153">
        <w:rPr>
          <w:rFonts w:ascii="Arial" w:hAnsi="Arial" w:cs="Arial"/>
          <w:sz w:val="22"/>
          <w:szCs w:val="22"/>
        </w:rPr>
        <w:t>helpful</w:t>
      </w:r>
      <w:r w:rsidR="006666BE">
        <w:rPr>
          <w:rFonts w:ascii="Arial" w:hAnsi="Arial" w:cs="Arial"/>
          <w:sz w:val="22"/>
          <w:szCs w:val="22"/>
        </w:rPr>
        <w:t xml:space="preserve"> </w:t>
      </w:r>
      <w:r w:rsidR="001616BF">
        <w:rPr>
          <w:rFonts w:ascii="Arial" w:hAnsi="Arial" w:cs="Arial"/>
          <w:sz w:val="22"/>
          <w:szCs w:val="22"/>
        </w:rPr>
        <w:t xml:space="preserve">way of </w:t>
      </w:r>
      <w:r w:rsidR="006666BE">
        <w:rPr>
          <w:rFonts w:ascii="Arial" w:hAnsi="Arial" w:cs="Arial"/>
          <w:sz w:val="22"/>
          <w:szCs w:val="22"/>
        </w:rPr>
        <w:t>reframing</w:t>
      </w:r>
      <w:r w:rsidR="001616BF">
        <w:rPr>
          <w:rFonts w:ascii="Arial" w:hAnsi="Arial" w:cs="Arial"/>
          <w:sz w:val="22"/>
          <w:szCs w:val="22"/>
        </w:rPr>
        <w:t xml:space="preserve"> the issue</w:t>
      </w:r>
      <w:r w:rsidR="00237153">
        <w:rPr>
          <w:rFonts w:ascii="Arial" w:hAnsi="Arial" w:cs="Arial"/>
          <w:sz w:val="22"/>
          <w:szCs w:val="22"/>
        </w:rPr>
        <w:t xml:space="preserve">. </w:t>
      </w:r>
    </w:p>
    <w:p w:rsidR="003B5814" w:rsidRPr="00536F49" w:rsidRDefault="003B5814">
      <w:pPr>
        <w:rPr>
          <w:rFonts w:ascii="Arial" w:hAnsi="Arial" w:cs="Arial"/>
          <w:sz w:val="22"/>
          <w:szCs w:val="22"/>
        </w:rPr>
      </w:pPr>
    </w:p>
    <w:p w:rsidR="003B5814" w:rsidRPr="00F6159D" w:rsidRDefault="003B5814">
      <w:pPr>
        <w:rPr>
          <w:rFonts w:ascii="Arial" w:hAnsi="Arial" w:cs="Arial"/>
          <w:b/>
          <w:i/>
          <w:sz w:val="22"/>
          <w:szCs w:val="22"/>
        </w:rPr>
      </w:pPr>
      <w:r w:rsidRPr="00F6159D">
        <w:rPr>
          <w:rFonts w:ascii="Arial" w:hAnsi="Arial" w:cs="Arial"/>
          <w:b/>
          <w:i/>
          <w:sz w:val="22"/>
          <w:szCs w:val="22"/>
        </w:rPr>
        <w:t>ASAP is multi-faceted and comprehensive. But there are policymakers who often want to make a simple</w:t>
      </w:r>
      <w:r w:rsidR="00237153" w:rsidRPr="00F6159D">
        <w:rPr>
          <w:rFonts w:ascii="Arial" w:hAnsi="Arial" w:cs="Arial"/>
          <w:b/>
          <w:i/>
          <w:sz w:val="22"/>
          <w:szCs w:val="22"/>
        </w:rPr>
        <w:t xml:space="preserve"> decision about a silver bullet and are l</w:t>
      </w:r>
      <w:r w:rsidRPr="00F6159D">
        <w:rPr>
          <w:rFonts w:ascii="Arial" w:hAnsi="Arial" w:cs="Arial"/>
          <w:b/>
          <w:i/>
          <w:sz w:val="22"/>
          <w:szCs w:val="22"/>
        </w:rPr>
        <w:t xml:space="preserve">ess receptive to comprehensive programs. How can we convince </w:t>
      </w:r>
      <w:r w:rsidR="00237153" w:rsidRPr="00F6159D">
        <w:rPr>
          <w:rFonts w:ascii="Arial" w:hAnsi="Arial" w:cs="Arial"/>
          <w:b/>
          <w:i/>
          <w:sz w:val="22"/>
          <w:szCs w:val="22"/>
        </w:rPr>
        <w:t xml:space="preserve">policymakers </w:t>
      </w:r>
      <w:r w:rsidRPr="00F6159D">
        <w:rPr>
          <w:rFonts w:ascii="Arial" w:hAnsi="Arial" w:cs="Arial"/>
          <w:b/>
          <w:i/>
          <w:sz w:val="22"/>
          <w:szCs w:val="22"/>
        </w:rPr>
        <w:t>to adopt more comprehensive programming like ASAP?</w:t>
      </w:r>
    </w:p>
    <w:p w:rsidR="003B5814" w:rsidRPr="00536F49" w:rsidRDefault="00237153">
      <w:pPr>
        <w:rPr>
          <w:rFonts w:ascii="Arial" w:hAnsi="Arial" w:cs="Arial"/>
          <w:sz w:val="22"/>
          <w:szCs w:val="22"/>
        </w:rPr>
      </w:pPr>
      <w:r>
        <w:rPr>
          <w:rFonts w:ascii="Arial" w:hAnsi="Arial" w:cs="Arial"/>
          <w:sz w:val="22"/>
          <w:szCs w:val="22"/>
        </w:rPr>
        <w:lastRenderedPageBreak/>
        <w:t>Miles agreed that it is</w:t>
      </w:r>
      <w:r w:rsidRPr="00536F49">
        <w:rPr>
          <w:rFonts w:ascii="Arial" w:hAnsi="Arial" w:cs="Arial"/>
          <w:sz w:val="22"/>
          <w:szCs w:val="22"/>
        </w:rPr>
        <w:t xml:space="preserve"> hard to explain comprehensive programming. Building an expanded understanding is a very important part of framing the return on investment discussion.</w:t>
      </w:r>
      <w:r>
        <w:rPr>
          <w:rFonts w:ascii="Arial" w:hAnsi="Arial" w:cs="Arial"/>
          <w:sz w:val="22"/>
          <w:szCs w:val="22"/>
        </w:rPr>
        <w:t xml:space="preserve"> She also reiterated that costs will be reduced with expansion of the model and suggested that </w:t>
      </w:r>
      <w:r w:rsidR="003B5814" w:rsidRPr="00536F49">
        <w:rPr>
          <w:rFonts w:ascii="Arial" w:hAnsi="Arial" w:cs="Arial"/>
          <w:sz w:val="22"/>
          <w:szCs w:val="22"/>
        </w:rPr>
        <w:t xml:space="preserve">down the road </w:t>
      </w:r>
      <w:r>
        <w:rPr>
          <w:rFonts w:ascii="Arial" w:hAnsi="Arial" w:cs="Arial"/>
          <w:sz w:val="22"/>
          <w:szCs w:val="22"/>
        </w:rPr>
        <w:t xml:space="preserve">it might make sense to evaluate </w:t>
      </w:r>
      <w:r w:rsidR="003B5814" w:rsidRPr="00536F49">
        <w:rPr>
          <w:rFonts w:ascii="Arial" w:hAnsi="Arial" w:cs="Arial"/>
          <w:sz w:val="22"/>
          <w:szCs w:val="22"/>
        </w:rPr>
        <w:t xml:space="preserve">whether all </w:t>
      </w:r>
      <w:r>
        <w:rPr>
          <w:rFonts w:ascii="Arial" w:hAnsi="Arial" w:cs="Arial"/>
          <w:sz w:val="22"/>
          <w:szCs w:val="22"/>
        </w:rPr>
        <w:t xml:space="preserve">the interventions and </w:t>
      </w:r>
      <w:r w:rsidR="003B5814" w:rsidRPr="00536F49">
        <w:rPr>
          <w:rFonts w:ascii="Arial" w:hAnsi="Arial" w:cs="Arial"/>
          <w:sz w:val="22"/>
          <w:szCs w:val="22"/>
        </w:rPr>
        <w:t xml:space="preserve">supports of ASAP are needed for all students. </w:t>
      </w:r>
      <w:r>
        <w:rPr>
          <w:rFonts w:ascii="Arial" w:hAnsi="Arial" w:cs="Arial"/>
          <w:sz w:val="22"/>
          <w:szCs w:val="22"/>
        </w:rPr>
        <w:t xml:space="preserve">Duke-Benfield asserted that college </w:t>
      </w:r>
      <w:r w:rsidR="003B5814" w:rsidRPr="00536F49">
        <w:rPr>
          <w:rFonts w:ascii="Arial" w:hAnsi="Arial" w:cs="Arial"/>
          <w:sz w:val="22"/>
          <w:szCs w:val="22"/>
        </w:rPr>
        <w:t>presidents know who their students are</w:t>
      </w:r>
      <w:r>
        <w:rPr>
          <w:rFonts w:ascii="Arial" w:hAnsi="Arial" w:cs="Arial"/>
          <w:sz w:val="22"/>
          <w:szCs w:val="22"/>
        </w:rPr>
        <w:t xml:space="preserve"> and they </w:t>
      </w:r>
      <w:r w:rsidR="003B5814" w:rsidRPr="00536F49">
        <w:rPr>
          <w:rFonts w:ascii="Arial" w:hAnsi="Arial" w:cs="Arial"/>
          <w:sz w:val="22"/>
          <w:szCs w:val="22"/>
        </w:rPr>
        <w:t>will want interventions that actually work. It depen</w:t>
      </w:r>
      <w:r w:rsidR="009C79F4">
        <w:rPr>
          <w:rFonts w:ascii="Arial" w:hAnsi="Arial" w:cs="Arial"/>
          <w:sz w:val="22"/>
          <w:szCs w:val="22"/>
        </w:rPr>
        <w:t xml:space="preserve">ds on institutional leadership; a sea change will not happen </w:t>
      </w:r>
      <w:r w:rsidR="003B5814" w:rsidRPr="00536F49">
        <w:rPr>
          <w:rFonts w:ascii="Arial" w:hAnsi="Arial" w:cs="Arial"/>
          <w:sz w:val="22"/>
          <w:szCs w:val="22"/>
        </w:rPr>
        <w:t>through policy changes</w:t>
      </w:r>
      <w:r w:rsidR="009C79F4">
        <w:rPr>
          <w:rFonts w:ascii="Arial" w:hAnsi="Arial" w:cs="Arial"/>
          <w:sz w:val="22"/>
          <w:szCs w:val="22"/>
        </w:rPr>
        <w:t xml:space="preserve"> alone</w:t>
      </w:r>
      <w:r w:rsidR="003B5814" w:rsidRPr="00536F49">
        <w:rPr>
          <w:rFonts w:ascii="Arial" w:hAnsi="Arial" w:cs="Arial"/>
          <w:sz w:val="22"/>
          <w:szCs w:val="22"/>
        </w:rPr>
        <w:t xml:space="preserve">. </w:t>
      </w:r>
    </w:p>
    <w:p w:rsidR="003B5814" w:rsidRPr="00536F49" w:rsidRDefault="003B5814">
      <w:pPr>
        <w:rPr>
          <w:rFonts w:ascii="Arial" w:hAnsi="Arial" w:cs="Arial"/>
          <w:sz w:val="22"/>
          <w:szCs w:val="22"/>
        </w:rPr>
      </w:pPr>
    </w:p>
    <w:p w:rsidR="00F6159D" w:rsidRPr="00F6159D" w:rsidRDefault="00F6159D" w:rsidP="00F6159D">
      <w:pPr>
        <w:rPr>
          <w:rFonts w:ascii="Arial" w:hAnsi="Arial" w:cs="Arial"/>
          <w:b/>
          <w:i/>
          <w:sz w:val="22"/>
          <w:szCs w:val="22"/>
        </w:rPr>
      </w:pPr>
      <w:r w:rsidRPr="00F6159D">
        <w:rPr>
          <w:rFonts w:ascii="Arial" w:hAnsi="Arial" w:cs="Arial"/>
          <w:b/>
          <w:i/>
          <w:sz w:val="22"/>
          <w:szCs w:val="22"/>
        </w:rPr>
        <w:t xml:space="preserve">ASAP is not just a comprehensive program. It is a program that makes certain demands on students tied to rewards. This reciprocal obligation is a very important message. </w:t>
      </w:r>
      <w:r w:rsidR="00A54A76">
        <w:rPr>
          <w:rFonts w:ascii="Arial" w:hAnsi="Arial" w:cs="Arial"/>
          <w:b/>
          <w:i/>
          <w:sz w:val="22"/>
          <w:szCs w:val="22"/>
        </w:rPr>
        <w:t>(</w:t>
      </w:r>
      <w:proofErr w:type="gramStart"/>
      <w:r w:rsidR="00A54A76">
        <w:rPr>
          <w:rFonts w:ascii="Arial" w:hAnsi="Arial" w:cs="Arial"/>
          <w:b/>
          <w:i/>
          <w:sz w:val="22"/>
          <w:szCs w:val="22"/>
        </w:rPr>
        <w:t>from</w:t>
      </w:r>
      <w:proofErr w:type="gramEnd"/>
      <w:r w:rsidR="00A54A76">
        <w:rPr>
          <w:rFonts w:ascii="Arial" w:hAnsi="Arial" w:cs="Arial"/>
          <w:b/>
          <w:i/>
          <w:sz w:val="22"/>
          <w:szCs w:val="22"/>
        </w:rPr>
        <w:t xml:space="preserve"> MDRC staff)</w:t>
      </w:r>
    </w:p>
    <w:p w:rsidR="00F6159D" w:rsidRDefault="00F6159D" w:rsidP="00420E2A">
      <w:pPr>
        <w:rPr>
          <w:rFonts w:ascii="Arial" w:hAnsi="Arial" w:cs="Arial"/>
          <w:i/>
          <w:sz w:val="22"/>
          <w:szCs w:val="22"/>
        </w:rPr>
      </w:pPr>
    </w:p>
    <w:p w:rsidR="00420E2A" w:rsidRPr="00F6159D" w:rsidRDefault="009C79F4" w:rsidP="00420E2A">
      <w:pPr>
        <w:rPr>
          <w:rFonts w:ascii="Arial" w:hAnsi="Arial" w:cs="Arial"/>
          <w:b/>
          <w:i/>
          <w:sz w:val="22"/>
          <w:szCs w:val="22"/>
        </w:rPr>
      </w:pPr>
      <w:r w:rsidRPr="00F6159D">
        <w:rPr>
          <w:rFonts w:ascii="Arial" w:hAnsi="Arial" w:cs="Arial"/>
          <w:b/>
          <w:i/>
          <w:sz w:val="22"/>
          <w:szCs w:val="22"/>
        </w:rPr>
        <w:t>ASAP has expanded dramatically and</w:t>
      </w:r>
      <w:r w:rsidR="00420E2A" w:rsidRPr="00F6159D">
        <w:rPr>
          <w:rFonts w:ascii="Arial" w:hAnsi="Arial" w:cs="Arial"/>
          <w:b/>
          <w:i/>
          <w:sz w:val="22"/>
          <w:szCs w:val="22"/>
        </w:rPr>
        <w:t xml:space="preserve"> quickly. What are your thoughts on how to protect the integrity of the ASAP program and it grows? </w:t>
      </w:r>
    </w:p>
    <w:p w:rsidR="00420E2A" w:rsidRPr="00536F49" w:rsidRDefault="009C79F4" w:rsidP="00420E2A">
      <w:pPr>
        <w:rPr>
          <w:rFonts w:ascii="Arial" w:hAnsi="Arial" w:cs="Arial"/>
          <w:sz w:val="22"/>
          <w:szCs w:val="22"/>
        </w:rPr>
      </w:pPr>
      <w:r>
        <w:rPr>
          <w:rFonts w:ascii="Arial" w:hAnsi="Arial" w:cs="Arial"/>
          <w:sz w:val="22"/>
          <w:szCs w:val="22"/>
        </w:rPr>
        <w:t xml:space="preserve">Miles suggested making funds </w:t>
      </w:r>
      <w:r w:rsidR="00420E2A" w:rsidRPr="00536F49">
        <w:rPr>
          <w:rFonts w:ascii="Arial" w:hAnsi="Arial" w:cs="Arial"/>
          <w:sz w:val="22"/>
          <w:szCs w:val="22"/>
        </w:rPr>
        <w:t xml:space="preserve">available for the particular model, </w:t>
      </w:r>
      <w:r>
        <w:rPr>
          <w:rFonts w:ascii="Arial" w:hAnsi="Arial" w:cs="Arial"/>
          <w:sz w:val="22"/>
          <w:szCs w:val="22"/>
        </w:rPr>
        <w:t xml:space="preserve">allowing it </w:t>
      </w:r>
      <w:r w:rsidR="00420E2A" w:rsidRPr="00536F49">
        <w:rPr>
          <w:rFonts w:ascii="Arial" w:hAnsi="Arial" w:cs="Arial"/>
          <w:sz w:val="22"/>
          <w:szCs w:val="22"/>
        </w:rPr>
        <w:t xml:space="preserve">to evolve </w:t>
      </w:r>
      <w:r w:rsidR="00AB18A4">
        <w:rPr>
          <w:rFonts w:ascii="Arial" w:hAnsi="Arial" w:cs="Arial"/>
          <w:sz w:val="22"/>
          <w:szCs w:val="22"/>
        </w:rPr>
        <w:t xml:space="preserve">differently </w:t>
      </w:r>
      <w:r w:rsidR="00420E2A" w:rsidRPr="00536F49">
        <w:rPr>
          <w:rFonts w:ascii="Arial" w:hAnsi="Arial" w:cs="Arial"/>
          <w:sz w:val="22"/>
          <w:szCs w:val="22"/>
        </w:rPr>
        <w:t>in different locations. Implementation cann</w:t>
      </w:r>
      <w:r>
        <w:rPr>
          <w:rFonts w:ascii="Arial" w:hAnsi="Arial" w:cs="Arial"/>
          <w:sz w:val="22"/>
          <w:szCs w:val="22"/>
        </w:rPr>
        <w:t xml:space="preserve">ot be the same in all locations, she </w:t>
      </w:r>
      <w:r w:rsidR="00B94F29">
        <w:rPr>
          <w:rFonts w:ascii="Arial" w:hAnsi="Arial" w:cs="Arial"/>
          <w:sz w:val="22"/>
          <w:szCs w:val="22"/>
        </w:rPr>
        <w:t>contende</w:t>
      </w:r>
      <w:r w:rsidR="00A54A76">
        <w:rPr>
          <w:rFonts w:ascii="Arial" w:hAnsi="Arial" w:cs="Arial"/>
          <w:sz w:val="22"/>
          <w:szCs w:val="22"/>
        </w:rPr>
        <w:t>d</w:t>
      </w:r>
      <w:r>
        <w:rPr>
          <w:rFonts w:ascii="Arial" w:hAnsi="Arial" w:cs="Arial"/>
          <w:sz w:val="22"/>
          <w:szCs w:val="22"/>
        </w:rPr>
        <w:t xml:space="preserve">. </w:t>
      </w:r>
      <w:proofErr w:type="spellStart"/>
      <w:r>
        <w:rPr>
          <w:rFonts w:ascii="Arial" w:hAnsi="Arial" w:cs="Arial"/>
          <w:sz w:val="22"/>
          <w:szCs w:val="22"/>
        </w:rPr>
        <w:t>Visger</w:t>
      </w:r>
      <w:proofErr w:type="spellEnd"/>
      <w:r>
        <w:rPr>
          <w:rFonts w:ascii="Arial" w:hAnsi="Arial" w:cs="Arial"/>
          <w:sz w:val="22"/>
          <w:szCs w:val="22"/>
        </w:rPr>
        <w:t xml:space="preserve"> said they are implementing ASAP slowly in Ohio with only three sites</w:t>
      </w:r>
      <w:r w:rsidR="00AB18A4">
        <w:rPr>
          <w:rFonts w:ascii="Arial" w:hAnsi="Arial" w:cs="Arial"/>
          <w:sz w:val="22"/>
          <w:szCs w:val="22"/>
        </w:rPr>
        <w:t xml:space="preserve"> because fidelit</w:t>
      </w:r>
      <w:r>
        <w:rPr>
          <w:rFonts w:ascii="Arial" w:hAnsi="Arial" w:cs="Arial"/>
          <w:sz w:val="22"/>
          <w:szCs w:val="22"/>
        </w:rPr>
        <w:t xml:space="preserve">y to the model is a challenge given the comprehensive nature of the services.  </w:t>
      </w:r>
      <w:r w:rsidR="00420E2A" w:rsidRPr="00536F49">
        <w:rPr>
          <w:rFonts w:ascii="Arial" w:hAnsi="Arial" w:cs="Arial"/>
          <w:sz w:val="22"/>
          <w:szCs w:val="22"/>
        </w:rPr>
        <w:t xml:space="preserve"> </w:t>
      </w:r>
    </w:p>
    <w:p w:rsidR="00420E2A" w:rsidRDefault="00420E2A" w:rsidP="00420E2A">
      <w:pPr>
        <w:rPr>
          <w:rFonts w:ascii="Arial" w:hAnsi="Arial" w:cs="Arial"/>
          <w:sz w:val="22"/>
          <w:szCs w:val="22"/>
        </w:rPr>
      </w:pPr>
    </w:p>
    <w:p w:rsidR="00420E2A" w:rsidRPr="00F6159D" w:rsidRDefault="00420E2A" w:rsidP="00420E2A">
      <w:pPr>
        <w:rPr>
          <w:rFonts w:ascii="Arial" w:hAnsi="Arial" w:cs="Arial"/>
          <w:b/>
          <w:i/>
          <w:sz w:val="22"/>
          <w:szCs w:val="22"/>
        </w:rPr>
      </w:pPr>
      <w:r w:rsidRPr="00F6159D">
        <w:rPr>
          <w:rFonts w:ascii="Arial" w:hAnsi="Arial" w:cs="Arial"/>
          <w:b/>
          <w:i/>
          <w:sz w:val="22"/>
          <w:szCs w:val="22"/>
        </w:rPr>
        <w:t xml:space="preserve">What </w:t>
      </w:r>
      <w:r w:rsidR="00AB18A4">
        <w:rPr>
          <w:rFonts w:ascii="Arial" w:hAnsi="Arial" w:cs="Arial"/>
          <w:b/>
          <w:i/>
          <w:sz w:val="22"/>
          <w:szCs w:val="22"/>
        </w:rPr>
        <w:t>federal or state policy changes</w:t>
      </w:r>
      <w:r w:rsidR="009C79F4" w:rsidRPr="00F6159D">
        <w:rPr>
          <w:rFonts w:ascii="Arial" w:hAnsi="Arial" w:cs="Arial"/>
          <w:b/>
          <w:i/>
          <w:sz w:val="22"/>
          <w:szCs w:val="22"/>
        </w:rPr>
        <w:t xml:space="preserve"> </w:t>
      </w:r>
      <w:r w:rsidRPr="00F6159D">
        <w:rPr>
          <w:rFonts w:ascii="Arial" w:hAnsi="Arial" w:cs="Arial"/>
          <w:b/>
          <w:i/>
          <w:sz w:val="22"/>
          <w:szCs w:val="22"/>
        </w:rPr>
        <w:t xml:space="preserve">would be the greatest help </w:t>
      </w:r>
      <w:r w:rsidR="009C79F4" w:rsidRPr="00F6159D">
        <w:rPr>
          <w:rFonts w:ascii="Arial" w:hAnsi="Arial" w:cs="Arial"/>
          <w:b/>
          <w:i/>
          <w:sz w:val="22"/>
          <w:szCs w:val="22"/>
        </w:rPr>
        <w:t>to implementing ASAP?</w:t>
      </w:r>
    </w:p>
    <w:p w:rsidR="00EC7CD9" w:rsidRPr="00536F49" w:rsidRDefault="009C79F4" w:rsidP="00420E2A">
      <w:pPr>
        <w:rPr>
          <w:rFonts w:ascii="Arial" w:hAnsi="Arial" w:cs="Arial"/>
          <w:sz w:val="22"/>
          <w:szCs w:val="22"/>
        </w:rPr>
      </w:pPr>
      <w:r>
        <w:rPr>
          <w:rFonts w:ascii="Arial" w:hAnsi="Arial" w:cs="Arial"/>
          <w:sz w:val="22"/>
          <w:szCs w:val="22"/>
        </w:rPr>
        <w:t>Duke-Benfield argued w</w:t>
      </w:r>
      <w:r w:rsidR="00420E2A" w:rsidRPr="00536F49">
        <w:rPr>
          <w:rFonts w:ascii="Arial" w:hAnsi="Arial" w:cs="Arial"/>
          <w:sz w:val="22"/>
          <w:szCs w:val="22"/>
        </w:rPr>
        <w:t xml:space="preserve">e have to be serious about </w:t>
      </w:r>
      <w:r>
        <w:rPr>
          <w:rFonts w:ascii="Arial" w:hAnsi="Arial" w:cs="Arial"/>
          <w:sz w:val="22"/>
          <w:szCs w:val="22"/>
        </w:rPr>
        <w:t>how we are going to fund</w:t>
      </w:r>
      <w:r w:rsidR="00420E2A" w:rsidRPr="00536F49">
        <w:rPr>
          <w:rFonts w:ascii="Arial" w:hAnsi="Arial" w:cs="Arial"/>
          <w:sz w:val="22"/>
          <w:szCs w:val="22"/>
        </w:rPr>
        <w:t xml:space="preserve"> support ser</w:t>
      </w:r>
      <w:r>
        <w:rPr>
          <w:rFonts w:ascii="Arial" w:hAnsi="Arial" w:cs="Arial"/>
          <w:sz w:val="22"/>
          <w:szCs w:val="22"/>
        </w:rPr>
        <w:t>vices. We do a little of this;</w:t>
      </w:r>
      <w:r w:rsidR="00420E2A" w:rsidRPr="00536F49">
        <w:rPr>
          <w:rFonts w:ascii="Arial" w:hAnsi="Arial" w:cs="Arial"/>
          <w:sz w:val="22"/>
          <w:szCs w:val="22"/>
        </w:rPr>
        <w:t xml:space="preserve"> but </w:t>
      </w:r>
      <w:r>
        <w:rPr>
          <w:rFonts w:ascii="Arial" w:hAnsi="Arial" w:cs="Arial"/>
          <w:sz w:val="22"/>
          <w:szCs w:val="22"/>
        </w:rPr>
        <w:t xml:space="preserve">it is </w:t>
      </w:r>
      <w:r w:rsidR="00420E2A" w:rsidRPr="00536F49">
        <w:rPr>
          <w:rFonts w:ascii="Arial" w:hAnsi="Arial" w:cs="Arial"/>
          <w:sz w:val="22"/>
          <w:szCs w:val="22"/>
        </w:rPr>
        <w:t xml:space="preserve">usually seen as </w:t>
      </w:r>
      <w:r>
        <w:rPr>
          <w:rFonts w:ascii="Arial" w:hAnsi="Arial" w:cs="Arial"/>
          <w:sz w:val="22"/>
          <w:szCs w:val="22"/>
        </w:rPr>
        <w:t>an add-on</w:t>
      </w:r>
      <w:r w:rsidR="00420E2A" w:rsidRPr="00536F49">
        <w:rPr>
          <w:rFonts w:ascii="Arial" w:hAnsi="Arial" w:cs="Arial"/>
          <w:sz w:val="22"/>
          <w:szCs w:val="22"/>
        </w:rPr>
        <w:t xml:space="preserve">, not </w:t>
      </w:r>
      <w:r>
        <w:rPr>
          <w:rFonts w:ascii="Arial" w:hAnsi="Arial" w:cs="Arial"/>
          <w:sz w:val="22"/>
          <w:szCs w:val="22"/>
        </w:rPr>
        <w:t xml:space="preserve">a </w:t>
      </w:r>
      <w:r w:rsidR="00420E2A" w:rsidRPr="00536F49">
        <w:rPr>
          <w:rFonts w:ascii="Arial" w:hAnsi="Arial" w:cs="Arial"/>
          <w:sz w:val="22"/>
          <w:szCs w:val="22"/>
        </w:rPr>
        <w:t>core</w:t>
      </w:r>
      <w:r>
        <w:rPr>
          <w:rFonts w:ascii="Arial" w:hAnsi="Arial" w:cs="Arial"/>
          <w:sz w:val="22"/>
          <w:szCs w:val="22"/>
        </w:rPr>
        <w:t xml:space="preserve"> part of programming, </w:t>
      </w:r>
      <w:r w:rsidR="00420E2A" w:rsidRPr="00536F49">
        <w:rPr>
          <w:rFonts w:ascii="Arial" w:hAnsi="Arial" w:cs="Arial"/>
          <w:sz w:val="22"/>
          <w:szCs w:val="22"/>
        </w:rPr>
        <w:t xml:space="preserve">so </w:t>
      </w:r>
      <w:r>
        <w:rPr>
          <w:rFonts w:ascii="Arial" w:hAnsi="Arial" w:cs="Arial"/>
          <w:sz w:val="22"/>
          <w:szCs w:val="22"/>
        </w:rPr>
        <w:t xml:space="preserve">it is </w:t>
      </w:r>
      <w:r w:rsidR="00420E2A" w:rsidRPr="00536F49">
        <w:rPr>
          <w:rFonts w:ascii="Arial" w:hAnsi="Arial" w:cs="Arial"/>
          <w:sz w:val="22"/>
          <w:szCs w:val="22"/>
        </w:rPr>
        <w:t xml:space="preserve">dropped </w:t>
      </w:r>
      <w:r>
        <w:rPr>
          <w:rFonts w:ascii="Arial" w:hAnsi="Arial" w:cs="Arial"/>
          <w:sz w:val="22"/>
          <w:szCs w:val="22"/>
        </w:rPr>
        <w:t>more easily when there are cuts in funding. We cannot</w:t>
      </w:r>
      <w:r w:rsidR="00420E2A" w:rsidRPr="00536F49">
        <w:rPr>
          <w:rFonts w:ascii="Arial" w:hAnsi="Arial" w:cs="Arial"/>
          <w:sz w:val="22"/>
          <w:szCs w:val="22"/>
        </w:rPr>
        <w:t xml:space="preserve"> kee</w:t>
      </w:r>
      <w:r>
        <w:rPr>
          <w:rFonts w:ascii="Arial" w:hAnsi="Arial" w:cs="Arial"/>
          <w:sz w:val="22"/>
          <w:szCs w:val="22"/>
        </w:rPr>
        <w:t>p ignoring the</w:t>
      </w:r>
      <w:r w:rsidR="00420E2A" w:rsidRPr="00536F49">
        <w:rPr>
          <w:rFonts w:ascii="Arial" w:hAnsi="Arial" w:cs="Arial"/>
          <w:sz w:val="22"/>
          <w:szCs w:val="22"/>
        </w:rPr>
        <w:t xml:space="preserve"> necessity</w:t>
      </w:r>
      <w:r>
        <w:rPr>
          <w:rFonts w:ascii="Arial" w:hAnsi="Arial" w:cs="Arial"/>
          <w:sz w:val="22"/>
          <w:szCs w:val="22"/>
        </w:rPr>
        <w:t xml:space="preserve"> of support services</w:t>
      </w:r>
      <w:r w:rsidR="00420E2A" w:rsidRPr="00536F49">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Visger</w:t>
      </w:r>
      <w:proofErr w:type="spellEnd"/>
      <w:r>
        <w:rPr>
          <w:rFonts w:ascii="Arial" w:hAnsi="Arial" w:cs="Arial"/>
          <w:sz w:val="22"/>
          <w:szCs w:val="22"/>
        </w:rPr>
        <w:t xml:space="preserve"> said we need to change mental images of </w:t>
      </w:r>
      <w:proofErr w:type="gramStart"/>
      <w:r>
        <w:rPr>
          <w:rFonts w:ascii="Arial" w:hAnsi="Arial" w:cs="Arial"/>
          <w:sz w:val="22"/>
          <w:szCs w:val="22"/>
        </w:rPr>
        <w:t>who</w:t>
      </w:r>
      <w:proofErr w:type="gramEnd"/>
      <w:r>
        <w:rPr>
          <w:rFonts w:ascii="Arial" w:hAnsi="Arial" w:cs="Arial"/>
          <w:sz w:val="22"/>
          <w:szCs w:val="22"/>
        </w:rPr>
        <w:t xml:space="preserve"> college students are so we can </w:t>
      </w:r>
      <w:r w:rsidR="00420E2A" w:rsidRPr="00536F49">
        <w:rPr>
          <w:rFonts w:ascii="Arial" w:hAnsi="Arial" w:cs="Arial"/>
          <w:sz w:val="22"/>
          <w:szCs w:val="22"/>
        </w:rPr>
        <w:t xml:space="preserve">think about </w:t>
      </w:r>
      <w:r>
        <w:rPr>
          <w:rFonts w:ascii="Arial" w:hAnsi="Arial" w:cs="Arial"/>
          <w:sz w:val="22"/>
          <w:szCs w:val="22"/>
        </w:rPr>
        <w:t>appropriate supports and structures</w:t>
      </w:r>
      <w:r w:rsidR="00420E2A" w:rsidRPr="00536F49">
        <w:rPr>
          <w:rFonts w:ascii="Arial" w:hAnsi="Arial" w:cs="Arial"/>
          <w:sz w:val="22"/>
          <w:szCs w:val="22"/>
        </w:rPr>
        <w:t xml:space="preserve">. </w:t>
      </w:r>
      <w:r>
        <w:rPr>
          <w:rFonts w:ascii="Arial" w:hAnsi="Arial" w:cs="Arial"/>
          <w:sz w:val="22"/>
          <w:szCs w:val="22"/>
        </w:rPr>
        <w:t xml:space="preserve">Another policy challenge is figuring out how to pay for transition from an input to an output model. Menon argued </w:t>
      </w:r>
      <w:r w:rsidR="00AB18A4">
        <w:rPr>
          <w:rFonts w:ascii="Arial" w:hAnsi="Arial" w:cs="Arial"/>
          <w:sz w:val="22"/>
          <w:szCs w:val="22"/>
        </w:rPr>
        <w:t xml:space="preserve">that </w:t>
      </w:r>
      <w:r>
        <w:rPr>
          <w:rFonts w:ascii="Arial" w:hAnsi="Arial" w:cs="Arial"/>
          <w:sz w:val="22"/>
          <w:szCs w:val="22"/>
        </w:rPr>
        <w:t>we need to take a more outcome-</w:t>
      </w:r>
      <w:r w:rsidR="00EC7CD9" w:rsidRPr="00536F49">
        <w:rPr>
          <w:rFonts w:ascii="Arial" w:hAnsi="Arial" w:cs="Arial"/>
          <w:sz w:val="22"/>
          <w:szCs w:val="22"/>
        </w:rPr>
        <w:t>driven approach that avoids disincentives to serving underserved population</w:t>
      </w:r>
      <w:r>
        <w:rPr>
          <w:rFonts w:ascii="Arial" w:hAnsi="Arial" w:cs="Arial"/>
          <w:sz w:val="22"/>
          <w:szCs w:val="22"/>
        </w:rPr>
        <w:t>s</w:t>
      </w:r>
      <w:r w:rsidR="00EC7CD9" w:rsidRPr="00536F49">
        <w:rPr>
          <w:rFonts w:ascii="Arial" w:hAnsi="Arial" w:cs="Arial"/>
          <w:sz w:val="22"/>
          <w:szCs w:val="22"/>
        </w:rPr>
        <w:t xml:space="preserve">. </w:t>
      </w:r>
      <w:r w:rsidR="00182045">
        <w:rPr>
          <w:rFonts w:ascii="Arial" w:hAnsi="Arial" w:cs="Arial"/>
          <w:sz w:val="22"/>
          <w:szCs w:val="22"/>
        </w:rPr>
        <w:t>Menon continued by posing the question: “</w:t>
      </w:r>
      <w:r w:rsidR="00EC7CD9" w:rsidRPr="00536F49">
        <w:rPr>
          <w:rFonts w:ascii="Arial" w:hAnsi="Arial" w:cs="Arial"/>
          <w:sz w:val="22"/>
          <w:szCs w:val="22"/>
        </w:rPr>
        <w:t>How do we adapt financial</w:t>
      </w:r>
      <w:r>
        <w:rPr>
          <w:rFonts w:ascii="Arial" w:hAnsi="Arial" w:cs="Arial"/>
          <w:sz w:val="22"/>
          <w:szCs w:val="22"/>
        </w:rPr>
        <w:t xml:space="preserve"> aid models in successful ways, </w:t>
      </w:r>
      <w:r w:rsidR="00EC7CD9" w:rsidRPr="00536F49">
        <w:rPr>
          <w:rFonts w:ascii="Arial" w:hAnsi="Arial" w:cs="Arial"/>
          <w:sz w:val="22"/>
          <w:szCs w:val="22"/>
        </w:rPr>
        <w:t>get</w:t>
      </w:r>
      <w:r>
        <w:rPr>
          <w:rFonts w:ascii="Arial" w:hAnsi="Arial" w:cs="Arial"/>
          <w:sz w:val="22"/>
          <w:szCs w:val="22"/>
        </w:rPr>
        <w:t>ting</w:t>
      </w:r>
      <w:r w:rsidR="00EC7CD9" w:rsidRPr="00536F49">
        <w:rPr>
          <w:rFonts w:ascii="Arial" w:hAnsi="Arial" w:cs="Arial"/>
          <w:sz w:val="22"/>
          <w:szCs w:val="22"/>
        </w:rPr>
        <w:t xml:space="preserve"> away fr</w:t>
      </w:r>
      <w:r>
        <w:rPr>
          <w:rFonts w:ascii="Arial" w:hAnsi="Arial" w:cs="Arial"/>
          <w:sz w:val="22"/>
          <w:szCs w:val="22"/>
        </w:rPr>
        <w:t xml:space="preserve">om traditional concept of time and </w:t>
      </w:r>
      <w:r w:rsidR="00EC7CD9" w:rsidRPr="00536F49">
        <w:rPr>
          <w:rFonts w:ascii="Arial" w:hAnsi="Arial" w:cs="Arial"/>
          <w:sz w:val="22"/>
          <w:szCs w:val="22"/>
        </w:rPr>
        <w:t>offer</w:t>
      </w:r>
      <w:r>
        <w:rPr>
          <w:rFonts w:ascii="Arial" w:hAnsi="Arial" w:cs="Arial"/>
          <w:sz w:val="22"/>
          <w:szCs w:val="22"/>
        </w:rPr>
        <w:t>ing</w:t>
      </w:r>
      <w:r w:rsidR="00EC7CD9" w:rsidRPr="00536F49">
        <w:rPr>
          <w:rFonts w:ascii="Arial" w:hAnsi="Arial" w:cs="Arial"/>
          <w:sz w:val="22"/>
          <w:szCs w:val="22"/>
        </w:rPr>
        <w:t xml:space="preserve"> more flexibility in exchange for </w:t>
      </w:r>
      <w:r>
        <w:rPr>
          <w:rFonts w:ascii="Arial" w:hAnsi="Arial" w:cs="Arial"/>
          <w:sz w:val="22"/>
          <w:szCs w:val="22"/>
        </w:rPr>
        <w:t>higher responsible for outcomes?</w:t>
      </w:r>
      <w:r w:rsidR="00182045">
        <w:rPr>
          <w:rFonts w:ascii="Arial" w:hAnsi="Arial" w:cs="Arial"/>
          <w:sz w:val="22"/>
          <w:szCs w:val="22"/>
        </w:rPr>
        <w:t>”</w:t>
      </w:r>
      <w:r w:rsidR="00EC7CD9" w:rsidRPr="00536F49">
        <w:rPr>
          <w:rFonts w:ascii="Arial" w:hAnsi="Arial" w:cs="Arial"/>
          <w:sz w:val="22"/>
          <w:szCs w:val="22"/>
        </w:rPr>
        <w:t xml:space="preserve"> </w:t>
      </w:r>
      <w:r>
        <w:rPr>
          <w:rFonts w:ascii="Arial" w:hAnsi="Arial" w:cs="Arial"/>
          <w:sz w:val="22"/>
          <w:szCs w:val="22"/>
        </w:rPr>
        <w:t>The Administration is v</w:t>
      </w:r>
      <w:r w:rsidR="00EC7CD9" w:rsidRPr="00536F49">
        <w:rPr>
          <w:rFonts w:ascii="Arial" w:hAnsi="Arial" w:cs="Arial"/>
          <w:sz w:val="22"/>
          <w:szCs w:val="22"/>
        </w:rPr>
        <w:t xml:space="preserve">ery interested in </w:t>
      </w:r>
      <w:r>
        <w:rPr>
          <w:rFonts w:ascii="Arial" w:hAnsi="Arial" w:cs="Arial"/>
          <w:sz w:val="22"/>
          <w:szCs w:val="22"/>
        </w:rPr>
        <w:t>community colleges and the opportunity to</w:t>
      </w:r>
      <w:r w:rsidR="00EC7CD9" w:rsidRPr="00536F49">
        <w:rPr>
          <w:rFonts w:ascii="Arial" w:hAnsi="Arial" w:cs="Arial"/>
          <w:sz w:val="22"/>
          <w:szCs w:val="22"/>
        </w:rPr>
        <w:t xml:space="preserve"> strength</w:t>
      </w:r>
      <w:r>
        <w:rPr>
          <w:rFonts w:ascii="Arial" w:hAnsi="Arial" w:cs="Arial"/>
          <w:sz w:val="22"/>
          <w:szCs w:val="22"/>
        </w:rPr>
        <w:t>en</w:t>
      </w:r>
      <w:r w:rsidR="00EC7CD9" w:rsidRPr="00536F49">
        <w:rPr>
          <w:rFonts w:ascii="Arial" w:hAnsi="Arial" w:cs="Arial"/>
          <w:sz w:val="22"/>
          <w:szCs w:val="22"/>
        </w:rPr>
        <w:t xml:space="preserve"> the middle class through these institutions. </w:t>
      </w:r>
    </w:p>
    <w:p w:rsidR="00885DDF" w:rsidRPr="00536F49" w:rsidRDefault="00885DDF" w:rsidP="00420E2A">
      <w:pPr>
        <w:rPr>
          <w:rFonts w:ascii="Arial" w:hAnsi="Arial" w:cs="Arial"/>
          <w:i/>
          <w:sz w:val="22"/>
          <w:szCs w:val="22"/>
        </w:rPr>
      </w:pPr>
    </w:p>
    <w:p w:rsidR="00885DDF" w:rsidRPr="00AB18A4" w:rsidRDefault="00885DDF" w:rsidP="00420E2A">
      <w:pPr>
        <w:rPr>
          <w:rFonts w:ascii="Arial" w:hAnsi="Arial" w:cs="Arial"/>
          <w:b/>
          <w:i/>
          <w:sz w:val="22"/>
          <w:szCs w:val="22"/>
        </w:rPr>
      </w:pPr>
      <w:r w:rsidRPr="00AB18A4">
        <w:rPr>
          <w:rFonts w:ascii="Arial" w:hAnsi="Arial" w:cs="Arial"/>
          <w:b/>
          <w:i/>
          <w:sz w:val="22"/>
          <w:szCs w:val="22"/>
        </w:rPr>
        <w:t>Is the Ohio Board of Regents working with school districts to avoid so many students needing developmental education when they enter college?</w:t>
      </w:r>
    </w:p>
    <w:p w:rsidR="00885DDF" w:rsidRPr="00536F49" w:rsidRDefault="00AB18A4" w:rsidP="00420E2A">
      <w:pPr>
        <w:rPr>
          <w:rFonts w:ascii="Arial" w:hAnsi="Arial" w:cs="Arial"/>
          <w:sz w:val="22"/>
          <w:szCs w:val="22"/>
        </w:rPr>
      </w:pPr>
      <w:r>
        <w:rPr>
          <w:rFonts w:ascii="Arial" w:hAnsi="Arial" w:cs="Arial"/>
          <w:sz w:val="22"/>
          <w:szCs w:val="22"/>
        </w:rPr>
        <w:t>Yes, said Visger,</w:t>
      </w:r>
      <w:r w:rsidR="00F6159D">
        <w:rPr>
          <w:rFonts w:ascii="Arial" w:hAnsi="Arial" w:cs="Arial"/>
          <w:sz w:val="22"/>
          <w:szCs w:val="22"/>
        </w:rPr>
        <w:t xml:space="preserve"> Ohio is working to better </w:t>
      </w:r>
      <w:r w:rsidR="00885DDF" w:rsidRPr="00536F49">
        <w:rPr>
          <w:rFonts w:ascii="Arial" w:hAnsi="Arial" w:cs="Arial"/>
          <w:sz w:val="22"/>
          <w:szCs w:val="22"/>
        </w:rPr>
        <w:t xml:space="preserve">align </w:t>
      </w:r>
      <w:r w:rsidR="00F6159D">
        <w:rPr>
          <w:rFonts w:ascii="Arial" w:hAnsi="Arial" w:cs="Arial"/>
          <w:sz w:val="22"/>
          <w:szCs w:val="22"/>
        </w:rPr>
        <w:t xml:space="preserve">K-12 and postsecondary </w:t>
      </w:r>
      <w:r w:rsidR="00885DDF" w:rsidRPr="00536F49">
        <w:rPr>
          <w:rFonts w:ascii="Arial" w:hAnsi="Arial" w:cs="Arial"/>
          <w:sz w:val="22"/>
          <w:szCs w:val="22"/>
        </w:rPr>
        <w:t xml:space="preserve">and </w:t>
      </w:r>
      <w:r w:rsidR="00F6159D">
        <w:rPr>
          <w:rFonts w:ascii="Arial" w:hAnsi="Arial" w:cs="Arial"/>
          <w:sz w:val="22"/>
          <w:szCs w:val="22"/>
        </w:rPr>
        <w:t xml:space="preserve">to </w:t>
      </w:r>
      <w:r w:rsidR="00885DDF" w:rsidRPr="00536F49">
        <w:rPr>
          <w:rFonts w:ascii="Arial" w:hAnsi="Arial" w:cs="Arial"/>
          <w:sz w:val="22"/>
          <w:szCs w:val="22"/>
        </w:rPr>
        <w:t xml:space="preserve">encourage dialog between secondary and postsecondary faculty about what students need to know to be successful in a college classroom. </w:t>
      </w:r>
    </w:p>
    <w:p w:rsidR="00420E2A" w:rsidRPr="00F6159D" w:rsidRDefault="00420E2A" w:rsidP="00420E2A">
      <w:pPr>
        <w:rPr>
          <w:rFonts w:ascii="Arial" w:hAnsi="Arial" w:cs="Arial"/>
          <w:sz w:val="22"/>
          <w:szCs w:val="22"/>
        </w:rPr>
      </w:pPr>
    </w:p>
    <w:p w:rsidR="003B5814" w:rsidRPr="00536F49" w:rsidRDefault="00182045">
      <w:pPr>
        <w:rPr>
          <w:rFonts w:ascii="Arial" w:hAnsi="Arial" w:cs="Arial"/>
          <w:sz w:val="22"/>
          <w:szCs w:val="22"/>
        </w:rPr>
      </w:pPr>
      <w:r>
        <w:rPr>
          <w:rFonts w:ascii="Arial" w:hAnsi="Arial" w:cs="Arial"/>
          <w:sz w:val="22"/>
          <w:szCs w:val="22"/>
        </w:rPr>
        <w:t>The forum concluded with the second panel reiterating the possibility of continued lessons learned from ASAP’s current scaling efforts and the need to link our policy discussion with the research and practice from the field.</w:t>
      </w:r>
    </w:p>
    <w:p w:rsidR="001E537C" w:rsidRPr="00536F49" w:rsidRDefault="001E537C">
      <w:pPr>
        <w:rPr>
          <w:rFonts w:ascii="Arial" w:hAnsi="Arial" w:cs="Arial"/>
          <w:sz w:val="22"/>
          <w:szCs w:val="22"/>
        </w:rPr>
      </w:pPr>
    </w:p>
    <w:p w:rsidR="001E537C" w:rsidRPr="00536F49" w:rsidRDefault="001E537C">
      <w:pPr>
        <w:rPr>
          <w:rFonts w:ascii="Arial" w:hAnsi="Arial" w:cs="Arial"/>
          <w:sz w:val="22"/>
          <w:szCs w:val="22"/>
        </w:rPr>
      </w:pPr>
    </w:p>
    <w:p w:rsidR="00FE4FAC" w:rsidRPr="00536F49" w:rsidRDefault="00FE4FAC">
      <w:pPr>
        <w:rPr>
          <w:rFonts w:ascii="Arial" w:hAnsi="Arial" w:cs="Arial"/>
          <w:sz w:val="22"/>
          <w:szCs w:val="22"/>
        </w:rPr>
      </w:pPr>
    </w:p>
    <w:p w:rsidR="00F74BE0" w:rsidRPr="00536F49" w:rsidRDefault="00F74BE0">
      <w:pPr>
        <w:rPr>
          <w:rFonts w:ascii="Arial" w:hAnsi="Arial" w:cs="Arial"/>
          <w:sz w:val="22"/>
          <w:szCs w:val="22"/>
        </w:rPr>
      </w:pPr>
    </w:p>
    <w:sectPr w:rsidR="00F74BE0" w:rsidRPr="00536F49" w:rsidSect="00F74B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922" w:rsidRDefault="00826922" w:rsidP="00536F49">
      <w:r>
        <w:separator/>
      </w:r>
    </w:p>
  </w:endnote>
  <w:endnote w:type="continuationSeparator" w:id="0">
    <w:p w:rsidR="00826922" w:rsidRDefault="00826922" w:rsidP="00536F4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22" w:rsidRDefault="008269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22" w:rsidRDefault="008269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22" w:rsidRDefault="00826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922" w:rsidRDefault="00826922" w:rsidP="00536F49">
      <w:r>
        <w:separator/>
      </w:r>
    </w:p>
  </w:footnote>
  <w:footnote w:type="continuationSeparator" w:id="0">
    <w:p w:rsidR="00826922" w:rsidRDefault="00826922" w:rsidP="00536F49">
      <w:r>
        <w:continuationSeparator/>
      </w:r>
    </w:p>
  </w:footnote>
  <w:footnote w:id="1">
    <w:p w:rsidR="00826922" w:rsidRPr="00B22F37" w:rsidRDefault="00826922">
      <w:pPr>
        <w:pStyle w:val="FootnoteText"/>
        <w:rPr>
          <w:sz w:val="20"/>
          <w:szCs w:val="20"/>
        </w:rPr>
      </w:pPr>
      <w:r w:rsidRPr="00B22F37">
        <w:rPr>
          <w:rStyle w:val="FootnoteReference"/>
          <w:sz w:val="20"/>
          <w:szCs w:val="20"/>
        </w:rPr>
        <w:footnoteRef/>
      </w:r>
      <w:r w:rsidRPr="00B22F37">
        <w:rPr>
          <w:sz w:val="20"/>
          <w:szCs w:val="20"/>
        </w:rPr>
        <w:t xml:space="preserve"> As of fall 2014, ASAP is found at Borough of Manhattan, Bronx, </w:t>
      </w:r>
      <w:proofErr w:type="spellStart"/>
      <w:r w:rsidRPr="00B22F37">
        <w:rPr>
          <w:sz w:val="20"/>
          <w:szCs w:val="20"/>
        </w:rPr>
        <w:t>Hostos</w:t>
      </w:r>
      <w:proofErr w:type="spellEnd"/>
      <w:r w:rsidRPr="00B22F37">
        <w:rPr>
          <w:sz w:val="20"/>
          <w:szCs w:val="20"/>
        </w:rPr>
        <w:t xml:space="preserve">, Kingsborough, LaGuardia, and </w:t>
      </w:r>
      <w:proofErr w:type="spellStart"/>
      <w:r w:rsidRPr="00B22F37">
        <w:rPr>
          <w:sz w:val="20"/>
          <w:szCs w:val="20"/>
        </w:rPr>
        <w:t>Queensborough</w:t>
      </w:r>
      <w:proofErr w:type="spellEnd"/>
      <w:r w:rsidRPr="00B22F37">
        <w:rPr>
          <w:sz w:val="20"/>
          <w:szCs w:val="20"/>
        </w:rPr>
        <w:t xml:space="preserve"> Community Colleges and Medgar Evers College</w:t>
      </w:r>
      <w:r>
        <w:rPr>
          <w:sz w:val="20"/>
          <w:szCs w:val="20"/>
        </w:rPr>
        <w:t>, a CUNY comprehensive college</w:t>
      </w:r>
      <w:r w:rsidRPr="00B22F37">
        <w:rPr>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22" w:rsidRDefault="008269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22" w:rsidRDefault="008269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22" w:rsidRDefault="008269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F74BE0"/>
    <w:rsid w:val="0000123C"/>
    <w:rsid w:val="000B742F"/>
    <w:rsid w:val="000C611C"/>
    <w:rsid w:val="000D4774"/>
    <w:rsid w:val="000E329D"/>
    <w:rsid w:val="0013399D"/>
    <w:rsid w:val="001616BF"/>
    <w:rsid w:val="00182045"/>
    <w:rsid w:val="001E537C"/>
    <w:rsid w:val="0022277E"/>
    <w:rsid w:val="00237153"/>
    <w:rsid w:val="0027130D"/>
    <w:rsid w:val="00292D3D"/>
    <w:rsid w:val="002A4003"/>
    <w:rsid w:val="002A5B71"/>
    <w:rsid w:val="002F3D32"/>
    <w:rsid w:val="00306073"/>
    <w:rsid w:val="0031282D"/>
    <w:rsid w:val="003B5814"/>
    <w:rsid w:val="00420E2A"/>
    <w:rsid w:val="00436429"/>
    <w:rsid w:val="00495670"/>
    <w:rsid w:val="004D6FEE"/>
    <w:rsid w:val="004E6BBE"/>
    <w:rsid w:val="00501A51"/>
    <w:rsid w:val="00536F49"/>
    <w:rsid w:val="00545355"/>
    <w:rsid w:val="00552E52"/>
    <w:rsid w:val="005F38F5"/>
    <w:rsid w:val="005F6395"/>
    <w:rsid w:val="00607A2E"/>
    <w:rsid w:val="00664EFC"/>
    <w:rsid w:val="006666BE"/>
    <w:rsid w:val="00673D38"/>
    <w:rsid w:val="00695364"/>
    <w:rsid w:val="006A3D87"/>
    <w:rsid w:val="006B0BE7"/>
    <w:rsid w:val="006E4A34"/>
    <w:rsid w:val="00713068"/>
    <w:rsid w:val="00787596"/>
    <w:rsid w:val="007951B1"/>
    <w:rsid w:val="007F4C3D"/>
    <w:rsid w:val="00800C14"/>
    <w:rsid w:val="00826922"/>
    <w:rsid w:val="008567CB"/>
    <w:rsid w:val="00856A24"/>
    <w:rsid w:val="00885DDF"/>
    <w:rsid w:val="00917D4C"/>
    <w:rsid w:val="009710B3"/>
    <w:rsid w:val="009A2234"/>
    <w:rsid w:val="009B61A5"/>
    <w:rsid w:val="009C79F4"/>
    <w:rsid w:val="009F38EC"/>
    <w:rsid w:val="009F4CF1"/>
    <w:rsid w:val="00A13834"/>
    <w:rsid w:val="00A23CE2"/>
    <w:rsid w:val="00A33167"/>
    <w:rsid w:val="00A54A76"/>
    <w:rsid w:val="00AB0853"/>
    <w:rsid w:val="00AB18A4"/>
    <w:rsid w:val="00B22F37"/>
    <w:rsid w:val="00B94F29"/>
    <w:rsid w:val="00C15521"/>
    <w:rsid w:val="00CC22E6"/>
    <w:rsid w:val="00D25674"/>
    <w:rsid w:val="00D26DAD"/>
    <w:rsid w:val="00D73D8E"/>
    <w:rsid w:val="00D92928"/>
    <w:rsid w:val="00E40CD1"/>
    <w:rsid w:val="00E4433C"/>
    <w:rsid w:val="00EC7CD9"/>
    <w:rsid w:val="00EE06E5"/>
    <w:rsid w:val="00F21CC7"/>
    <w:rsid w:val="00F6159D"/>
    <w:rsid w:val="00F74BE0"/>
    <w:rsid w:val="00FB4CCF"/>
    <w:rsid w:val="00FD2F79"/>
    <w:rsid w:val="00FE17F6"/>
    <w:rsid w:val="00FE4F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F49"/>
    <w:pPr>
      <w:tabs>
        <w:tab w:val="center" w:pos="4320"/>
        <w:tab w:val="right" w:pos="8640"/>
      </w:tabs>
    </w:pPr>
  </w:style>
  <w:style w:type="character" w:customStyle="1" w:styleId="HeaderChar">
    <w:name w:val="Header Char"/>
    <w:basedOn w:val="DefaultParagraphFont"/>
    <w:link w:val="Header"/>
    <w:uiPriority w:val="99"/>
    <w:rsid w:val="00536F49"/>
  </w:style>
  <w:style w:type="paragraph" w:styleId="Footer">
    <w:name w:val="footer"/>
    <w:basedOn w:val="Normal"/>
    <w:link w:val="FooterChar"/>
    <w:uiPriority w:val="99"/>
    <w:unhideWhenUsed/>
    <w:rsid w:val="00536F49"/>
    <w:pPr>
      <w:tabs>
        <w:tab w:val="center" w:pos="4320"/>
        <w:tab w:val="right" w:pos="8640"/>
      </w:tabs>
    </w:pPr>
  </w:style>
  <w:style w:type="character" w:customStyle="1" w:styleId="FooterChar">
    <w:name w:val="Footer Char"/>
    <w:basedOn w:val="DefaultParagraphFont"/>
    <w:link w:val="Footer"/>
    <w:uiPriority w:val="99"/>
    <w:rsid w:val="00536F49"/>
  </w:style>
  <w:style w:type="paragraph" w:styleId="BodyText">
    <w:name w:val="Body Text"/>
    <w:basedOn w:val="Normal"/>
    <w:link w:val="BodyTextChar"/>
    <w:rsid w:val="00536F49"/>
    <w:rPr>
      <w:rFonts w:ascii="Garamond" w:eastAsia="Times New Roman" w:hAnsi="Garamond" w:cs="Times New Roman"/>
      <w:b/>
      <w:szCs w:val="20"/>
    </w:rPr>
  </w:style>
  <w:style w:type="character" w:customStyle="1" w:styleId="BodyTextChar">
    <w:name w:val="Body Text Char"/>
    <w:basedOn w:val="DefaultParagraphFont"/>
    <w:link w:val="BodyText"/>
    <w:rsid w:val="00536F49"/>
    <w:rPr>
      <w:rFonts w:ascii="Garamond" w:eastAsia="Times New Roman" w:hAnsi="Garamond" w:cs="Times New Roman"/>
      <w:b/>
      <w:szCs w:val="20"/>
    </w:rPr>
  </w:style>
  <w:style w:type="paragraph" w:styleId="FootnoteText">
    <w:name w:val="footnote text"/>
    <w:basedOn w:val="Normal"/>
    <w:link w:val="FootnoteTextChar"/>
    <w:uiPriority w:val="99"/>
    <w:unhideWhenUsed/>
    <w:rsid w:val="00B22F37"/>
  </w:style>
  <w:style w:type="character" w:customStyle="1" w:styleId="FootnoteTextChar">
    <w:name w:val="Footnote Text Char"/>
    <w:basedOn w:val="DefaultParagraphFont"/>
    <w:link w:val="FootnoteText"/>
    <w:uiPriority w:val="99"/>
    <w:rsid w:val="00B22F37"/>
  </w:style>
  <w:style w:type="character" w:styleId="FootnoteReference">
    <w:name w:val="footnote reference"/>
    <w:basedOn w:val="DefaultParagraphFont"/>
    <w:uiPriority w:val="99"/>
    <w:unhideWhenUsed/>
    <w:rsid w:val="00B22F37"/>
    <w:rPr>
      <w:vertAlign w:val="superscript"/>
    </w:rPr>
  </w:style>
  <w:style w:type="paragraph" w:styleId="BalloonText">
    <w:name w:val="Balloon Text"/>
    <w:basedOn w:val="Normal"/>
    <w:link w:val="BalloonTextChar"/>
    <w:uiPriority w:val="99"/>
    <w:semiHidden/>
    <w:unhideWhenUsed/>
    <w:rsid w:val="00B22F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F37"/>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2F37"/>
    <w:rPr>
      <w:sz w:val="18"/>
      <w:szCs w:val="18"/>
    </w:rPr>
  </w:style>
  <w:style w:type="paragraph" w:styleId="CommentText">
    <w:name w:val="annotation text"/>
    <w:basedOn w:val="Normal"/>
    <w:link w:val="CommentTextChar"/>
    <w:uiPriority w:val="99"/>
    <w:semiHidden/>
    <w:unhideWhenUsed/>
    <w:rsid w:val="00B22F37"/>
  </w:style>
  <w:style w:type="character" w:customStyle="1" w:styleId="CommentTextChar">
    <w:name w:val="Comment Text Char"/>
    <w:basedOn w:val="DefaultParagraphFont"/>
    <w:link w:val="CommentText"/>
    <w:uiPriority w:val="99"/>
    <w:semiHidden/>
    <w:rsid w:val="00B22F37"/>
  </w:style>
  <w:style w:type="paragraph" w:styleId="CommentSubject">
    <w:name w:val="annotation subject"/>
    <w:basedOn w:val="CommentText"/>
    <w:next w:val="CommentText"/>
    <w:link w:val="CommentSubjectChar"/>
    <w:uiPriority w:val="99"/>
    <w:semiHidden/>
    <w:unhideWhenUsed/>
    <w:rsid w:val="00B22F37"/>
    <w:rPr>
      <w:b/>
      <w:bCs/>
      <w:sz w:val="20"/>
      <w:szCs w:val="20"/>
    </w:rPr>
  </w:style>
  <w:style w:type="character" w:customStyle="1" w:styleId="CommentSubjectChar">
    <w:name w:val="Comment Subject Char"/>
    <w:basedOn w:val="CommentTextChar"/>
    <w:link w:val="CommentSubject"/>
    <w:uiPriority w:val="99"/>
    <w:semiHidden/>
    <w:rsid w:val="00B22F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F49"/>
    <w:pPr>
      <w:tabs>
        <w:tab w:val="center" w:pos="4320"/>
        <w:tab w:val="right" w:pos="8640"/>
      </w:tabs>
    </w:pPr>
  </w:style>
  <w:style w:type="character" w:customStyle="1" w:styleId="HeaderChar">
    <w:name w:val="Header Char"/>
    <w:basedOn w:val="DefaultParagraphFont"/>
    <w:link w:val="Header"/>
    <w:uiPriority w:val="99"/>
    <w:rsid w:val="00536F49"/>
  </w:style>
  <w:style w:type="paragraph" w:styleId="Footer">
    <w:name w:val="footer"/>
    <w:basedOn w:val="Normal"/>
    <w:link w:val="FooterChar"/>
    <w:uiPriority w:val="99"/>
    <w:unhideWhenUsed/>
    <w:rsid w:val="00536F49"/>
    <w:pPr>
      <w:tabs>
        <w:tab w:val="center" w:pos="4320"/>
        <w:tab w:val="right" w:pos="8640"/>
      </w:tabs>
    </w:pPr>
  </w:style>
  <w:style w:type="character" w:customStyle="1" w:styleId="FooterChar">
    <w:name w:val="Footer Char"/>
    <w:basedOn w:val="DefaultParagraphFont"/>
    <w:link w:val="Footer"/>
    <w:uiPriority w:val="99"/>
    <w:rsid w:val="00536F49"/>
  </w:style>
  <w:style w:type="paragraph" w:styleId="BodyText">
    <w:name w:val="Body Text"/>
    <w:basedOn w:val="Normal"/>
    <w:link w:val="BodyTextChar"/>
    <w:rsid w:val="00536F49"/>
    <w:rPr>
      <w:rFonts w:ascii="Garamond" w:eastAsia="Times New Roman" w:hAnsi="Garamond" w:cs="Times New Roman"/>
      <w:b/>
      <w:szCs w:val="20"/>
    </w:rPr>
  </w:style>
  <w:style w:type="character" w:customStyle="1" w:styleId="BodyTextChar">
    <w:name w:val="Body Text Char"/>
    <w:basedOn w:val="DefaultParagraphFont"/>
    <w:link w:val="BodyText"/>
    <w:rsid w:val="00536F49"/>
    <w:rPr>
      <w:rFonts w:ascii="Garamond" w:eastAsia="Times New Roman" w:hAnsi="Garamond" w:cs="Times New Roman"/>
      <w:b/>
      <w:szCs w:val="20"/>
    </w:rPr>
  </w:style>
  <w:style w:type="paragraph" w:styleId="FootnoteText">
    <w:name w:val="footnote text"/>
    <w:basedOn w:val="Normal"/>
    <w:link w:val="FootnoteTextChar"/>
    <w:uiPriority w:val="99"/>
    <w:unhideWhenUsed/>
    <w:rsid w:val="00B22F37"/>
  </w:style>
  <w:style w:type="character" w:customStyle="1" w:styleId="FootnoteTextChar">
    <w:name w:val="Footnote Text Char"/>
    <w:basedOn w:val="DefaultParagraphFont"/>
    <w:link w:val="FootnoteText"/>
    <w:uiPriority w:val="99"/>
    <w:rsid w:val="00B22F37"/>
  </w:style>
  <w:style w:type="character" w:styleId="FootnoteReference">
    <w:name w:val="footnote reference"/>
    <w:basedOn w:val="DefaultParagraphFont"/>
    <w:uiPriority w:val="99"/>
    <w:unhideWhenUsed/>
    <w:rsid w:val="00B22F37"/>
    <w:rPr>
      <w:vertAlign w:val="superscript"/>
    </w:rPr>
  </w:style>
  <w:style w:type="paragraph" w:styleId="BalloonText">
    <w:name w:val="Balloon Text"/>
    <w:basedOn w:val="Normal"/>
    <w:link w:val="BalloonTextChar"/>
    <w:uiPriority w:val="99"/>
    <w:semiHidden/>
    <w:unhideWhenUsed/>
    <w:rsid w:val="00B22F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F37"/>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2F37"/>
    <w:rPr>
      <w:sz w:val="18"/>
      <w:szCs w:val="18"/>
    </w:rPr>
  </w:style>
  <w:style w:type="paragraph" w:styleId="CommentText">
    <w:name w:val="annotation text"/>
    <w:basedOn w:val="Normal"/>
    <w:link w:val="CommentTextChar"/>
    <w:uiPriority w:val="99"/>
    <w:semiHidden/>
    <w:unhideWhenUsed/>
    <w:rsid w:val="00B22F37"/>
  </w:style>
  <w:style w:type="character" w:customStyle="1" w:styleId="CommentTextChar">
    <w:name w:val="Comment Text Char"/>
    <w:basedOn w:val="DefaultParagraphFont"/>
    <w:link w:val="CommentText"/>
    <w:uiPriority w:val="99"/>
    <w:semiHidden/>
    <w:rsid w:val="00B22F37"/>
  </w:style>
  <w:style w:type="paragraph" w:styleId="CommentSubject">
    <w:name w:val="annotation subject"/>
    <w:basedOn w:val="CommentText"/>
    <w:next w:val="CommentText"/>
    <w:link w:val="CommentSubjectChar"/>
    <w:uiPriority w:val="99"/>
    <w:semiHidden/>
    <w:unhideWhenUsed/>
    <w:rsid w:val="00B22F37"/>
    <w:rPr>
      <w:b/>
      <w:bCs/>
      <w:sz w:val="20"/>
      <w:szCs w:val="20"/>
    </w:rPr>
  </w:style>
  <w:style w:type="character" w:customStyle="1" w:styleId="CommentSubjectChar">
    <w:name w:val="Comment Subject Char"/>
    <w:basedOn w:val="CommentTextChar"/>
    <w:link w:val="CommentSubject"/>
    <w:uiPriority w:val="99"/>
    <w:semiHidden/>
    <w:rsid w:val="00B22F37"/>
    <w:rPr>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Martin</dc:creator>
  <cp:lastModifiedBy>Betsy Brand</cp:lastModifiedBy>
  <cp:revision>4</cp:revision>
  <dcterms:created xsi:type="dcterms:W3CDTF">2014-11-07T04:03:00Z</dcterms:created>
  <dcterms:modified xsi:type="dcterms:W3CDTF">2015-01-12T20:32:00Z</dcterms:modified>
</cp:coreProperties>
</file>